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C68" w:rsidRDefault="00885741">
      <w:pPr>
        <w:pStyle w:val="Pealkiri1"/>
        <w:rPr>
          <w:sz w:val="28"/>
          <w:szCs w:val="28"/>
        </w:rPr>
      </w:pPr>
      <w:r>
        <w:rPr>
          <w:sz w:val="28"/>
          <w:szCs w:val="28"/>
        </w:rPr>
        <w:t>HINDAMISSTANDARD</w:t>
      </w:r>
    </w:p>
    <w:p w:rsidR="00475C68" w:rsidRDefault="00475C68">
      <w:pPr>
        <w:rPr>
          <w:rFonts w:ascii="Calibri" w:hAnsi="Calibri" w:cs="Calibri"/>
          <w:sz w:val="22"/>
          <w:szCs w:val="22"/>
        </w:rPr>
      </w:pPr>
    </w:p>
    <w:p w:rsidR="00475C68" w:rsidRPr="001808E1" w:rsidRDefault="008B1AA3" w:rsidP="008B1AA3">
      <w:pPr>
        <w:pStyle w:val="Normaallaadveeb"/>
        <w:rPr>
          <w:rFonts w:ascii="Calibri" w:hAnsi="Calibri" w:cs="Calibri"/>
          <w:b/>
          <w:bCs/>
          <w:color w:val="000000"/>
          <w:sz w:val="22"/>
          <w:szCs w:val="22"/>
          <w:lang w:val="et-EE"/>
        </w:rPr>
      </w:pPr>
      <w:r>
        <w:rPr>
          <w:rFonts w:ascii="Calibri" w:hAnsi="Calibri" w:cs="Calibri"/>
          <w:b/>
          <w:bCs/>
          <w:color w:val="000000"/>
          <w:sz w:val="22"/>
          <w:szCs w:val="22"/>
          <w:lang w:val="et-EE"/>
        </w:rPr>
        <w:t xml:space="preserve"> </w:t>
      </w:r>
      <w:r>
        <w:rPr>
          <w:rFonts w:ascii="Calibri" w:hAnsi="Calibri" w:cs="Calibri"/>
          <w:b/>
          <w:bCs/>
          <w:color w:val="000000"/>
          <w:sz w:val="22"/>
          <w:szCs w:val="22"/>
          <w:lang w:val="et-EE"/>
        </w:rPr>
        <w:tab/>
      </w:r>
      <w:r>
        <w:rPr>
          <w:rFonts w:ascii="Calibri" w:hAnsi="Calibri" w:cs="Calibri"/>
          <w:b/>
          <w:bCs/>
          <w:color w:val="000000"/>
          <w:sz w:val="22"/>
          <w:szCs w:val="22"/>
          <w:lang w:val="et-EE"/>
        </w:rPr>
        <w:tab/>
      </w:r>
      <w:r>
        <w:rPr>
          <w:rFonts w:ascii="Calibri" w:hAnsi="Calibri" w:cs="Calibri"/>
          <w:b/>
          <w:bCs/>
          <w:color w:val="000000"/>
          <w:sz w:val="22"/>
          <w:szCs w:val="22"/>
          <w:lang w:val="et-EE"/>
        </w:rPr>
        <w:tab/>
      </w:r>
      <w:r>
        <w:rPr>
          <w:rFonts w:ascii="Calibri" w:hAnsi="Calibri" w:cs="Calibri"/>
          <w:b/>
          <w:bCs/>
          <w:color w:val="000000"/>
          <w:sz w:val="22"/>
          <w:szCs w:val="22"/>
          <w:lang w:val="et-EE"/>
        </w:rPr>
        <w:tab/>
      </w:r>
      <w:r>
        <w:rPr>
          <w:rFonts w:ascii="Calibri" w:hAnsi="Calibri" w:cs="Calibri"/>
          <w:b/>
          <w:bCs/>
          <w:color w:val="000000"/>
          <w:sz w:val="22"/>
          <w:szCs w:val="22"/>
          <w:lang w:val="et-EE"/>
        </w:rPr>
        <w:tab/>
        <w:t>Grimeerija , tase 5</w:t>
      </w:r>
    </w:p>
    <w:p w:rsidR="00475C68" w:rsidRDefault="00885741">
      <w:pPr>
        <w:jc w:val="both"/>
        <w:rPr>
          <w:rFonts w:ascii="Calibri" w:hAnsi="Calibri"/>
          <w:sz w:val="22"/>
          <w:szCs w:val="22"/>
          <w:u w:val="single"/>
        </w:rPr>
      </w:pPr>
      <w:r>
        <w:rPr>
          <w:rFonts w:ascii="Calibri" w:hAnsi="Calibri"/>
          <w:sz w:val="22"/>
          <w:szCs w:val="22"/>
          <w:u w:val="single"/>
        </w:rPr>
        <w:t>Sisukord:</w:t>
      </w:r>
    </w:p>
    <w:p w:rsidR="00475C68" w:rsidRDefault="00885741">
      <w:pPr>
        <w:jc w:val="both"/>
        <w:rPr>
          <w:rFonts w:ascii="Calibri" w:hAnsi="Calibri"/>
          <w:sz w:val="22"/>
          <w:szCs w:val="22"/>
        </w:rPr>
      </w:pPr>
      <w:r>
        <w:rPr>
          <w:rFonts w:ascii="Calibri" w:hAnsi="Calibri"/>
          <w:sz w:val="22"/>
          <w:szCs w:val="22"/>
        </w:rPr>
        <w:t>1. Üldine informatsioon</w:t>
      </w:r>
    </w:p>
    <w:p w:rsidR="00475C68" w:rsidRDefault="00885741">
      <w:pPr>
        <w:jc w:val="both"/>
        <w:rPr>
          <w:rFonts w:ascii="Calibri" w:hAnsi="Calibri"/>
          <w:sz w:val="22"/>
          <w:szCs w:val="22"/>
        </w:rPr>
      </w:pPr>
      <w:r>
        <w:rPr>
          <w:rFonts w:ascii="Calibri" w:hAnsi="Calibri"/>
          <w:sz w:val="22"/>
          <w:szCs w:val="22"/>
        </w:rPr>
        <w:t xml:space="preserve">2. Hindamise korraldus </w:t>
      </w:r>
    </w:p>
    <w:p w:rsidR="00475C68" w:rsidRDefault="00885741">
      <w:pPr>
        <w:jc w:val="both"/>
        <w:rPr>
          <w:rFonts w:ascii="Calibri" w:hAnsi="Calibri"/>
          <w:sz w:val="22"/>
          <w:szCs w:val="22"/>
        </w:rPr>
      </w:pPr>
      <w:r>
        <w:rPr>
          <w:rFonts w:ascii="Calibri" w:hAnsi="Calibri"/>
          <w:sz w:val="22"/>
          <w:szCs w:val="22"/>
        </w:rPr>
        <w:t>3. Hindamisülesanded  </w:t>
      </w:r>
    </w:p>
    <w:p w:rsidR="00475C68" w:rsidRDefault="00885741">
      <w:pPr>
        <w:jc w:val="both"/>
        <w:rPr>
          <w:rFonts w:ascii="Calibri" w:hAnsi="Calibri"/>
          <w:sz w:val="22"/>
          <w:szCs w:val="22"/>
        </w:rPr>
      </w:pPr>
      <w:r>
        <w:rPr>
          <w:rFonts w:ascii="Calibri" w:hAnsi="Calibri"/>
          <w:sz w:val="22"/>
          <w:szCs w:val="22"/>
        </w:rPr>
        <w:t xml:space="preserve">4. Hindamiskriteeriumid </w:t>
      </w:r>
    </w:p>
    <w:p w:rsidR="00475C68" w:rsidRDefault="00885741">
      <w:pPr>
        <w:jc w:val="both"/>
        <w:rPr>
          <w:rFonts w:ascii="Calibri" w:hAnsi="Calibri"/>
          <w:sz w:val="22"/>
          <w:szCs w:val="22"/>
        </w:rPr>
      </w:pPr>
      <w:r>
        <w:rPr>
          <w:rFonts w:ascii="Calibri" w:hAnsi="Calibri"/>
          <w:sz w:val="22"/>
          <w:szCs w:val="22"/>
        </w:rPr>
        <w:t>5. Hindamine</w:t>
      </w:r>
    </w:p>
    <w:p w:rsidR="00475C68" w:rsidRDefault="00885741">
      <w:pPr>
        <w:jc w:val="both"/>
        <w:rPr>
          <w:rFonts w:ascii="Calibri" w:hAnsi="Calibri"/>
          <w:sz w:val="22"/>
          <w:szCs w:val="22"/>
        </w:rPr>
      </w:pPr>
      <w:r>
        <w:rPr>
          <w:rFonts w:ascii="Calibri" w:hAnsi="Calibri"/>
          <w:sz w:val="22"/>
          <w:szCs w:val="22"/>
        </w:rPr>
        <w:t xml:space="preserve">6. Vormid hindajale </w:t>
      </w:r>
    </w:p>
    <w:p w:rsidR="00475C68" w:rsidRDefault="00885741">
      <w:pPr>
        <w:jc w:val="both"/>
        <w:rPr>
          <w:rFonts w:ascii="Calibri" w:hAnsi="Calibri"/>
          <w:sz w:val="22"/>
          <w:szCs w:val="22"/>
        </w:rPr>
      </w:pPr>
      <w:r>
        <w:rPr>
          <w:rFonts w:ascii="Calibri" w:hAnsi="Calibri"/>
          <w:sz w:val="22"/>
          <w:szCs w:val="22"/>
        </w:rPr>
        <w:t>7. Vormid taotlejale</w:t>
      </w:r>
    </w:p>
    <w:p w:rsidR="00475C68" w:rsidRDefault="00475C68">
      <w:pPr>
        <w:jc w:val="both"/>
        <w:rPr>
          <w:rFonts w:ascii="Calibri" w:hAnsi="Calibri"/>
          <w:sz w:val="22"/>
          <w:szCs w:val="22"/>
          <w:u w:val="single"/>
        </w:rPr>
      </w:pPr>
    </w:p>
    <w:p w:rsidR="00475C68" w:rsidRDefault="00475C68">
      <w:pPr>
        <w:jc w:val="both"/>
        <w:rPr>
          <w:rFonts w:ascii="Calibri" w:hAnsi="Calibri"/>
          <w:sz w:val="22"/>
          <w:szCs w:val="22"/>
          <w:u w:val="single"/>
        </w:rPr>
      </w:pPr>
    </w:p>
    <w:p w:rsidR="00475C68" w:rsidRDefault="00885741">
      <w:pPr>
        <w:jc w:val="both"/>
        <w:rPr>
          <w:rFonts w:ascii="Calibri" w:hAnsi="Calibri"/>
          <w:b/>
          <w:bCs/>
          <w:sz w:val="22"/>
          <w:szCs w:val="22"/>
        </w:rPr>
      </w:pPr>
      <w:r>
        <w:rPr>
          <w:rFonts w:ascii="Calibri" w:hAnsi="Calibri"/>
          <w:b/>
          <w:bCs/>
          <w:sz w:val="22"/>
          <w:szCs w:val="22"/>
        </w:rPr>
        <w:t>1. Üldine informatsioon</w:t>
      </w:r>
    </w:p>
    <w:p w:rsidR="00475C68" w:rsidRDefault="00475C68">
      <w:pPr>
        <w:jc w:val="both"/>
        <w:rPr>
          <w:rFonts w:ascii="Calibri" w:hAnsi="Calibri"/>
          <w:sz w:val="22"/>
          <w:szCs w:val="22"/>
        </w:rPr>
      </w:pPr>
    </w:p>
    <w:p w:rsidR="00475C68" w:rsidRDefault="00885741">
      <w:pPr>
        <w:pStyle w:val="Default0"/>
        <w:numPr>
          <w:ilvl w:val="1"/>
          <w:numId w:val="2"/>
        </w:numPr>
        <w:jc w:val="both"/>
        <w:rPr>
          <w:sz w:val="22"/>
          <w:szCs w:val="22"/>
        </w:rPr>
      </w:pPr>
      <w:r>
        <w:rPr>
          <w:bCs/>
          <w:sz w:val="22"/>
          <w:szCs w:val="22"/>
        </w:rPr>
        <w:t>Grimeerija, tase 5,</w:t>
      </w:r>
      <w:r>
        <w:rPr>
          <w:sz w:val="22"/>
          <w:szCs w:val="22"/>
        </w:rPr>
        <w:t xml:space="preserve"> kutsealase kompetentsuse hindamine. </w:t>
      </w:r>
    </w:p>
    <w:p w:rsidR="00475C68" w:rsidRDefault="00885741">
      <w:pPr>
        <w:pStyle w:val="Default0"/>
        <w:numPr>
          <w:ilvl w:val="1"/>
          <w:numId w:val="2"/>
        </w:numPr>
        <w:rPr>
          <w:sz w:val="22"/>
          <w:szCs w:val="22"/>
        </w:rPr>
      </w:pPr>
      <w:r>
        <w:rPr>
          <w:sz w:val="22"/>
          <w:szCs w:val="22"/>
        </w:rPr>
        <w:t>Hindamine viiakse läbi vähemalt kord aastas, mille toimumise aja avalikustab kutse andja veebilehel.</w:t>
      </w:r>
    </w:p>
    <w:p w:rsidR="00475C68" w:rsidRDefault="00885741">
      <w:pPr>
        <w:pStyle w:val="Default0"/>
        <w:numPr>
          <w:ilvl w:val="1"/>
          <w:numId w:val="2"/>
        </w:numPr>
        <w:jc w:val="both"/>
        <w:rPr>
          <w:i/>
          <w:iCs/>
          <w:sz w:val="22"/>
          <w:szCs w:val="22"/>
        </w:rPr>
      </w:pPr>
      <w:r>
        <w:rPr>
          <w:sz w:val="22"/>
          <w:szCs w:val="22"/>
        </w:rPr>
        <w:t xml:space="preserve">Kutsealast kompetentsust hindab erinevatest osapooltest koosnev vähemalt kolmeliikmeline hindamiskomisjon. </w:t>
      </w:r>
      <w:r>
        <w:rPr>
          <w:color w:val="00000A"/>
          <w:sz w:val="22"/>
          <w:szCs w:val="22"/>
        </w:rPr>
        <w:t xml:space="preserve">Hindamisvormideks on test, </w:t>
      </w:r>
      <w:r>
        <w:rPr>
          <w:i/>
          <w:iCs/>
          <w:sz w:val="22"/>
          <w:szCs w:val="22"/>
        </w:rPr>
        <w:t>praktiline töö, vestlus ( vajadusel portfoolio).</w:t>
      </w:r>
    </w:p>
    <w:p w:rsidR="00475C68" w:rsidRDefault="00885741">
      <w:pPr>
        <w:pStyle w:val="Default0"/>
        <w:numPr>
          <w:ilvl w:val="1"/>
          <w:numId w:val="2"/>
        </w:numPr>
        <w:jc w:val="both"/>
        <w:rPr>
          <w:i/>
          <w:iCs/>
          <w:sz w:val="22"/>
          <w:szCs w:val="22"/>
        </w:rPr>
      </w:pPr>
      <w:r>
        <w:rPr>
          <w:i/>
          <w:iCs/>
          <w:sz w:val="22"/>
          <w:szCs w:val="22"/>
        </w:rPr>
        <w:t>Hindamine on lävendipõhine ning lähtub kutsestandardist tulenevatest kompetentsidest. Lävendiks on 65 punkti 100 st. Eksamil on võimalik saada maksimaalselt 100 punkti, kui on kogutud 65 punkti, loetakse eksam sooritatuks. Test annab maksimaalselt 30 punkti, praktiline töö maksimaalselt 60 punkti, vestlus maksimaalselt 10 punkti.</w:t>
      </w:r>
    </w:p>
    <w:p w:rsidR="00475C68" w:rsidRDefault="00885741">
      <w:pPr>
        <w:pStyle w:val="Default0"/>
        <w:numPr>
          <w:ilvl w:val="1"/>
          <w:numId w:val="2"/>
        </w:numPr>
        <w:rPr>
          <w:sz w:val="22"/>
          <w:szCs w:val="22"/>
        </w:rPr>
      </w:pPr>
      <w:r>
        <w:rPr>
          <w:sz w:val="22"/>
          <w:szCs w:val="22"/>
        </w:rPr>
        <w:t xml:space="preserve"> Hindamine viiakse läbi kolmes etapis. Etapid toimuvad erinevatel aegadel.</w:t>
      </w:r>
    </w:p>
    <w:p w:rsidR="00475C68" w:rsidRDefault="00885741">
      <w:pPr>
        <w:jc w:val="both"/>
        <w:rPr>
          <w:rFonts w:ascii="Calibri" w:hAnsi="Calibri"/>
          <w:color w:val="00000A"/>
          <w:sz w:val="22"/>
          <w:szCs w:val="22"/>
        </w:rPr>
      </w:pPr>
      <w:r>
        <w:rPr>
          <w:rFonts w:ascii="Calibri" w:hAnsi="Calibri"/>
          <w:b/>
          <w:bCs/>
          <w:color w:val="00000A"/>
          <w:sz w:val="22"/>
          <w:szCs w:val="22"/>
        </w:rPr>
        <w:t>Esimeses etapis</w:t>
      </w:r>
      <w:r>
        <w:rPr>
          <w:rFonts w:ascii="Calibri" w:hAnsi="Calibri"/>
          <w:color w:val="00000A"/>
          <w:sz w:val="22"/>
          <w:szCs w:val="22"/>
        </w:rPr>
        <w:t xml:space="preserve"> analüüsib kutse andja taotleja poolt esitatud dokumentide tehnilist vastavust soovitud kutse saamiseks kehtestatud nõuetele. Hinnatakse portfoolio sobivust. Nõuetekohaselt täidetud dokumendid registreeritakse ning suunatakse edasi teise etappi (testi, praktiline töö ja vestluse vooru).</w:t>
      </w:r>
    </w:p>
    <w:p w:rsidR="00475C68" w:rsidRDefault="00885741">
      <w:pPr>
        <w:jc w:val="both"/>
        <w:rPr>
          <w:rFonts w:ascii="Calibri" w:hAnsi="Calibri"/>
          <w:color w:val="00000A"/>
          <w:sz w:val="22"/>
          <w:szCs w:val="22"/>
        </w:rPr>
      </w:pPr>
      <w:r>
        <w:rPr>
          <w:rFonts w:ascii="Calibri" w:hAnsi="Calibri"/>
          <w:b/>
          <w:bCs/>
          <w:color w:val="00000A"/>
          <w:sz w:val="22"/>
          <w:szCs w:val="22"/>
        </w:rPr>
        <w:t>Teises etapis</w:t>
      </w:r>
      <w:r>
        <w:rPr>
          <w:rFonts w:ascii="Calibri" w:hAnsi="Calibri"/>
          <w:color w:val="00000A"/>
          <w:sz w:val="22"/>
          <w:szCs w:val="22"/>
        </w:rPr>
        <w:t xml:space="preserve"> täidab taotleja kirjaliku testi, teeb praktilise töö, hindajad analüüsivad portfooliot ning toimub vestlus. </w:t>
      </w:r>
    </w:p>
    <w:p w:rsidR="00475C68" w:rsidRDefault="00885741">
      <w:pPr>
        <w:jc w:val="both"/>
        <w:rPr>
          <w:rFonts w:ascii="Calibri" w:hAnsi="Calibri"/>
          <w:color w:val="00000A"/>
          <w:sz w:val="22"/>
          <w:szCs w:val="22"/>
        </w:rPr>
      </w:pPr>
      <w:r>
        <w:rPr>
          <w:rFonts w:ascii="Calibri" w:hAnsi="Calibri"/>
          <w:b/>
          <w:bCs/>
          <w:color w:val="00000A"/>
          <w:sz w:val="22"/>
          <w:szCs w:val="22"/>
        </w:rPr>
        <w:t>Kolmandas etapis</w:t>
      </w:r>
      <w:r>
        <w:rPr>
          <w:rFonts w:ascii="Calibri" w:hAnsi="Calibri"/>
          <w:color w:val="00000A"/>
          <w:sz w:val="22"/>
          <w:szCs w:val="22"/>
        </w:rPr>
        <w:t xml:space="preserve"> teeb kutsekomisjon otsused laekunud hinnangute põhjal teostatud: testile, praktilisele tööle ja toimunud vestlusvoorudele. Kui hinnang portfoolios esitatud töödele, testi tulemustele, praktilisele tööle ja vestlusele on positiivne, siis langetatakse otsus kutse andmise osas. </w:t>
      </w:r>
    </w:p>
    <w:p w:rsidR="00475C68" w:rsidRDefault="00475C68">
      <w:pPr>
        <w:jc w:val="both"/>
        <w:rPr>
          <w:rFonts w:ascii="Calibri" w:hAnsi="Calibri"/>
          <w:b/>
          <w:bCs/>
          <w:sz w:val="22"/>
          <w:szCs w:val="22"/>
        </w:rPr>
      </w:pPr>
    </w:p>
    <w:p w:rsidR="00475C68" w:rsidRDefault="00885741">
      <w:pPr>
        <w:jc w:val="both"/>
        <w:rPr>
          <w:rFonts w:ascii="Calibri" w:hAnsi="Calibri"/>
          <w:b/>
          <w:bCs/>
          <w:sz w:val="22"/>
          <w:szCs w:val="22"/>
        </w:rPr>
      </w:pPr>
      <w:r>
        <w:rPr>
          <w:rFonts w:ascii="Calibri" w:hAnsi="Calibri"/>
          <w:b/>
          <w:bCs/>
          <w:sz w:val="22"/>
          <w:szCs w:val="22"/>
        </w:rPr>
        <w:t>2. Hindamise korraldus</w:t>
      </w:r>
    </w:p>
    <w:p w:rsidR="00475C68" w:rsidRDefault="00475C68">
      <w:pPr>
        <w:jc w:val="both"/>
        <w:rPr>
          <w:rFonts w:ascii="Calibri" w:hAnsi="Calibri"/>
          <w:sz w:val="22"/>
          <w:szCs w:val="22"/>
        </w:rPr>
      </w:pPr>
    </w:p>
    <w:p w:rsidR="00475C68" w:rsidRDefault="00885741">
      <w:pPr>
        <w:jc w:val="both"/>
        <w:rPr>
          <w:rFonts w:ascii="Calibri" w:hAnsi="Calibri"/>
          <w:color w:val="00000A"/>
          <w:sz w:val="22"/>
          <w:szCs w:val="22"/>
        </w:rPr>
      </w:pPr>
      <w:r>
        <w:rPr>
          <w:rFonts w:ascii="Calibri" w:hAnsi="Calibri"/>
          <w:color w:val="00000A"/>
          <w:sz w:val="22"/>
          <w:szCs w:val="22"/>
        </w:rPr>
        <w:t>2.1. Hindamised toimuvad vähemalt kord aastas.</w:t>
      </w:r>
    </w:p>
    <w:p w:rsidR="00475C68" w:rsidRDefault="00885741">
      <w:pPr>
        <w:spacing w:before="120"/>
        <w:jc w:val="both"/>
        <w:rPr>
          <w:rFonts w:ascii="Calibri" w:hAnsi="Calibri"/>
          <w:color w:val="00000A"/>
          <w:sz w:val="22"/>
          <w:szCs w:val="22"/>
        </w:rPr>
      </w:pPr>
      <w:r>
        <w:rPr>
          <w:rFonts w:ascii="Calibri" w:hAnsi="Calibri"/>
          <w:color w:val="00000A"/>
          <w:sz w:val="22"/>
          <w:szCs w:val="22"/>
        </w:rPr>
        <w:t>2.2. Tähtajaks korrektselt esitatud taotlusdokumendid registreeritakse ja suunatakse hindamisse II etappi. Registreerimisest teavitatakse taotlejat kirja või meili teel 5 tööpäeva jooksul.</w:t>
      </w:r>
    </w:p>
    <w:p w:rsidR="00475C68" w:rsidRDefault="00885741">
      <w:pPr>
        <w:spacing w:before="120"/>
        <w:jc w:val="both"/>
        <w:rPr>
          <w:rFonts w:ascii="Calibri" w:hAnsi="Calibri"/>
          <w:color w:val="00000A"/>
          <w:sz w:val="22"/>
          <w:szCs w:val="22"/>
        </w:rPr>
      </w:pPr>
      <w:r>
        <w:rPr>
          <w:rFonts w:ascii="Calibri" w:hAnsi="Calibri"/>
          <w:color w:val="00000A"/>
          <w:sz w:val="22"/>
          <w:szCs w:val="22"/>
        </w:rPr>
        <w:t>Esitatavad dokumendid:</w:t>
      </w:r>
    </w:p>
    <w:p w:rsidR="00475C68" w:rsidRDefault="00475C68">
      <w:pPr>
        <w:spacing w:before="120"/>
        <w:jc w:val="both"/>
        <w:rPr>
          <w:rFonts w:ascii="Calibri" w:hAnsi="Calibri"/>
          <w:color w:val="00000A"/>
          <w:sz w:val="22"/>
          <w:szCs w:val="22"/>
        </w:rPr>
      </w:pPr>
    </w:p>
    <w:p w:rsidR="00475C68" w:rsidRDefault="00885741">
      <w:pPr>
        <w:pStyle w:val="Default0"/>
      </w:pPr>
      <w:r>
        <w:t>1) vormikohane avaldus (lisa nr 1);</w:t>
      </w:r>
    </w:p>
    <w:p w:rsidR="00475C68" w:rsidRDefault="00885741">
      <w:pPr>
        <w:pStyle w:val="Default0"/>
      </w:pPr>
      <w:r>
        <w:t>2) koopia isikut tõendavast dokumendist (pass või ID kaart);</w:t>
      </w:r>
    </w:p>
    <w:p w:rsidR="00475C68" w:rsidRDefault="00885741">
      <w:pPr>
        <w:pStyle w:val="Default0"/>
      </w:pPr>
      <w:r>
        <w:t>3) maksekorraldus või muu kinnitus kutse andmisega seotud kulude tasumise kohta;</w:t>
      </w:r>
    </w:p>
    <w:p w:rsidR="00475C68" w:rsidRDefault="00885741">
      <w:pPr>
        <w:pStyle w:val="Default0"/>
      </w:pPr>
      <w:r>
        <w:t xml:space="preserve">4) haridust tõendavast dokumendist; koopia </w:t>
      </w:r>
    </w:p>
    <w:p w:rsidR="00475C68" w:rsidRDefault="00885741">
      <w:pPr>
        <w:pStyle w:val="Default0"/>
      </w:pPr>
      <w:r>
        <w:lastRenderedPageBreak/>
        <w:t>5) tunnistuse või diplomi koopia erialase ettevalmistuse läbimisest vähemalt 400 akad t ulatuses;</w:t>
      </w:r>
    </w:p>
    <w:p w:rsidR="00475C68" w:rsidRDefault="00885741">
      <w:pPr>
        <w:pStyle w:val="Default0"/>
      </w:pPr>
      <w:r>
        <w:t>6) koopia dokumendist erialase praktilise töö läbimise kohta koos juhendaja või tööandja kinnitusega (100 akad t ulatuses).</w:t>
      </w:r>
    </w:p>
    <w:p w:rsidR="00475C68" w:rsidRDefault="00885741">
      <w:pPr>
        <w:pStyle w:val="Default0"/>
      </w:pPr>
      <w:r>
        <w:t xml:space="preserve">7) portfoolio, milles on kõik kutsestandardis ette nähtud tegevused kaetud ja kinnitab, et talle kuuluvad kõik autoriõigused ja autoriõigusega kaasnevad õigused. </w:t>
      </w:r>
    </w:p>
    <w:p w:rsidR="00475C68" w:rsidRDefault="00475C68">
      <w:pPr>
        <w:spacing w:before="120"/>
        <w:ind w:firstLine="720"/>
        <w:jc w:val="both"/>
        <w:rPr>
          <w:rFonts w:ascii="Calibri" w:hAnsi="Calibri" w:cs="Calibri"/>
          <w:color w:val="00000A"/>
          <w:sz w:val="22"/>
          <w:szCs w:val="22"/>
        </w:rPr>
      </w:pPr>
    </w:p>
    <w:p w:rsidR="00475C68" w:rsidRDefault="00475C68">
      <w:pPr>
        <w:jc w:val="both"/>
      </w:pPr>
    </w:p>
    <w:p w:rsidR="00475C68" w:rsidRDefault="00885741">
      <w:pPr>
        <w:jc w:val="both"/>
        <w:rPr>
          <w:rFonts w:ascii="Calibri" w:hAnsi="Calibri"/>
          <w:color w:val="00000A"/>
          <w:sz w:val="22"/>
          <w:szCs w:val="22"/>
        </w:rPr>
      </w:pPr>
      <w:r>
        <w:rPr>
          <w:rFonts w:ascii="Calibri" w:hAnsi="Calibri"/>
          <w:color w:val="00000A"/>
          <w:sz w:val="22"/>
          <w:szCs w:val="22"/>
        </w:rPr>
        <w:t>2.3. Kui dokumentides esineb puudusi või on vajalik täiendav informatsioon, määratakse 5 tööpäeva jooksul taotlejale kirjalikult (e-kiri, kiri) tähtaeg puuduste kõrvaldamiseks ning täiendavate dokumentide ja andmete esitamiseks. Puuduste kõrvaldamiseks ja täiendavate dokumentide esitamiseks antav tähtaeg on 5 tööpäeva. Puuduste kõrvaldamata jätmisel võidakse taotlus jätta rahuldamata, millest informeeritakse taotlejat kirjalikult.</w:t>
      </w:r>
    </w:p>
    <w:p w:rsidR="00475C68" w:rsidRDefault="00885741">
      <w:pPr>
        <w:jc w:val="both"/>
        <w:rPr>
          <w:rFonts w:ascii="Calibri" w:hAnsi="Calibri"/>
          <w:color w:val="00000A"/>
          <w:sz w:val="22"/>
          <w:szCs w:val="22"/>
        </w:rPr>
      </w:pPr>
      <w:r>
        <w:rPr>
          <w:rFonts w:ascii="Calibri" w:hAnsi="Calibri"/>
          <w:color w:val="00000A"/>
          <w:sz w:val="22"/>
          <w:szCs w:val="22"/>
        </w:rPr>
        <w:t>2.4. Kutse andja teeb taotleja esitatud dokumentide põhjal otsuse kutseeksamile kutsumiseks või taotluse põhjendatud tagasilükkamiseks kuni 30 päeva jooksul pärast dokumentide vastuvõtmise kuupäeva.</w:t>
      </w:r>
    </w:p>
    <w:p w:rsidR="00475C68" w:rsidRDefault="00885741">
      <w:pPr>
        <w:jc w:val="both"/>
        <w:rPr>
          <w:rFonts w:ascii="Calibri" w:hAnsi="Calibri"/>
          <w:color w:val="00000A"/>
          <w:sz w:val="22"/>
          <w:szCs w:val="22"/>
        </w:rPr>
      </w:pPr>
      <w:r>
        <w:rPr>
          <w:rFonts w:ascii="Calibri" w:hAnsi="Calibri"/>
          <w:color w:val="00000A"/>
          <w:sz w:val="22"/>
          <w:szCs w:val="22"/>
        </w:rPr>
        <w:t>2.5. Kui kutse taotlemise eeltingimused ei olnud täidetud ja taotlejat hindamisele ei kutsuta, siis taotlemise tasu ei tagastata.</w:t>
      </w:r>
    </w:p>
    <w:p w:rsidR="00475C68" w:rsidRDefault="00885741">
      <w:pPr>
        <w:jc w:val="both"/>
        <w:rPr>
          <w:rFonts w:ascii="Calibri" w:hAnsi="Calibri"/>
          <w:color w:val="00000A"/>
          <w:sz w:val="22"/>
          <w:szCs w:val="22"/>
        </w:rPr>
      </w:pPr>
      <w:r>
        <w:rPr>
          <w:rFonts w:ascii="Calibri" w:hAnsi="Calibri"/>
          <w:color w:val="00000A"/>
          <w:sz w:val="22"/>
          <w:szCs w:val="22"/>
        </w:rPr>
        <w:t>2.6. Hindajad esitavad kutse andjale vormikohase hindamisprotokolli 5 tööpäeva jooksul pärast hindamise toimumist.</w:t>
      </w:r>
    </w:p>
    <w:p w:rsidR="00475C68" w:rsidRDefault="00885741">
      <w:pPr>
        <w:jc w:val="both"/>
        <w:rPr>
          <w:rFonts w:ascii="Calibri" w:hAnsi="Calibri"/>
          <w:color w:val="00000A"/>
          <w:sz w:val="22"/>
          <w:szCs w:val="22"/>
        </w:rPr>
      </w:pPr>
      <w:r>
        <w:rPr>
          <w:rFonts w:ascii="Calibri" w:hAnsi="Calibri"/>
          <w:color w:val="00000A"/>
          <w:sz w:val="22"/>
          <w:szCs w:val="22"/>
        </w:rPr>
        <w:t>2.7. Kutsekomisjon teeb kutse andmise või mitteandmise otsuse hindamisprotokolli alusel hiljemalt 10 tööpäeva jooksul peale hindamise toimumist. Otsusest teavitatakse taotlejat kirjalikult hiljemalt 5 tööpäeva jooksul pärast otsuse langetamist. Teade edastatakse taotleja poolt esitatud (e-posti) aadressil.</w:t>
      </w:r>
    </w:p>
    <w:p w:rsidR="00475C68" w:rsidRDefault="00885741">
      <w:pPr>
        <w:jc w:val="both"/>
        <w:rPr>
          <w:rFonts w:ascii="Calibri" w:hAnsi="Calibri"/>
          <w:color w:val="00000A"/>
          <w:sz w:val="22"/>
          <w:szCs w:val="22"/>
        </w:rPr>
      </w:pPr>
      <w:r>
        <w:rPr>
          <w:rFonts w:ascii="Calibri" w:hAnsi="Calibri"/>
          <w:color w:val="00000A"/>
          <w:sz w:val="22"/>
          <w:szCs w:val="22"/>
        </w:rPr>
        <w:t>2.8. Taotlejale kutset mitteandvad otsused on põhjendatud ning sisaldavad viidet vaidlustamise võimaluste, koha, tähtaja ja korra kohta.</w:t>
      </w:r>
    </w:p>
    <w:p w:rsidR="00475C68" w:rsidRDefault="00885741">
      <w:pPr>
        <w:jc w:val="both"/>
        <w:rPr>
          <w:rFonts w:ascii="Calibri" w:hAnsi="Calibri"/>
          <w:color w:val="00000A"/>
          <w:sz w:val="22"/>
          <w:szCs w:val="22"/>
        </w:rPr>
      </w:pPr>
      <w:r>
        <w:rPr>
          <w:rFonts w:ascii="Calibri" w:hAnsi="Calibri"/>
          <w:color w:val="00000A"/>
          <w:sz w:val="22"/>
          <w:szCs w:val="22"/>
        </w:rPr>
        <w:t>2.9. Taotlejal on õigus 30 päeva jooksul pärast kutsekomisjoni otsuse teatavaks tegemist esitada hindamisprotsessi ja -tulemuste kohta kaebus kutsekomisjonile.</w:t>
      </w:r>
    </w:p>
    <w:p w:rsidR="00475C68" w:rsidRDefault="00885741">
      <w:pPr>
        <w:jc w:val="both"/>
        <w:rPr>
          <w:rFonts w:ascii="Calibri" w:hAnsi="Calibri"/>
          <w:color w:val="00000A"/>
          <w:sz w:val="22"/>
          <w:szCs w:val="22"/>
        </w:rPr>
      </w:pPr>
      <w:r>
        <w:rPr>
          <w:rFonts w:ascii="Calibri" w:hAnsi="Calibri"/>
          <w:color w:val="00000A"/>
          <w:sz w:val="22"/>
          <w:szCs w:val="22"/>
        </w:rPr>
        <w:t>2.10. Kaebus lahendatakse lähtuvalt haldusmenetluse seadusest.</w:t>
      </w:r>
    </w:p>
    <w:p w:rsidR="00475C68" w:rsidRDefault="00475C68">
      <w:pPr>
        <w:jc w:val="both"/>
        <w:rPr>
          <w:rFonts w:ascii="Calibri" w:hAnsi="Calibri"/>
          <w:color w:val="00000A"/>
          <w:sz w:val="22"/>
          <w:szCs w:val="22"/>
        </w:rPr>
      </w:pPr>
    </w:p>
    <w:p w:rsidR="00475C68" w:rsidRDefault="00885741">
      <w:pPr>
        <w:jc w:val="both"/>
        <w:rPr>
          <w:rFonts w:ascii="Calibri" w:hAnsi="Calibri"/>
          <w:b/>
          <w:bCs/>
          <w:sz w:val="22"/>
          <w:szCs w:val="22"/>
        </w:rPr>
      </w:pPr>
      <w:r>
        <w:rPr>
          <w:rFonts w:ascii="Calibri" w:hAnsi="Calibri"/>
          <w:b/>
          <w:bCs/>
          <w:sz w:val="22"/>
          <w:szCs w:val="22"/>
        </w:rPr>
        <w:t>3. Hindamisülesanded</w:t>
      </w:r>
    </w:p>
    <w:p w:rsidR="00475C68" w:rsidRDefault="00475C68">
      <w:pPr>
        <w:jc w:val="both"/>
        <w:rPr>
          <w:rFonts w:ascii="Calibri" w:hAnsi="Calibri"/>
          <w:sz w:val="22"/>
          <w:szCs w:val="22"/>
        </w:rPr>
      </w:pPr>
    </w:p>
    <w:p w:rsidR="00475C68" w:rsidRDefault="00885741">
      <w:pPr>
        <w:jc w:val="both"/>
        <w:rPr>
          <w:rFonts w:ascii="Calibri" w:hAnsi="Calibri"/>
          <w:sz w:val="22"/>
          <w:szCs w:val="22"/>
        </w:rPr>
      </w:pPr>
      <w:r>
        <w:rPr>
          <w:rFonts w:ascii="Calibri" w:hAnsi="Calibri"/>
          <w:sz w:val="22"/>
          <w:szCs w:val="22"/>
        </w:rPr>
        <w:t xml:space="preserve">3.1 Taotlejat hinnatakse testi, praktilise töö, vestluse alusel. </w:t>
      </w:r>
    </w:p>
    <w:p w:rsidR="00475C68" w:rsidRDefault="00885741">
      <w:pPr>
        <w:jc w:val="both"/>
        <w:rPr>
          <w:rFonts w:ascii="Calibri" w:hAnsi="Calibri" w:cs="Calibri"/>
          <w:color w:val="00000A"/>
          <w:sz w:val="22"/>
          <w:szCs w:val="22"/>
        </w:rPr>
      </w:pPr>
      <w:r>
        <w:rPr>
          <w:rFonts w:ascii="Calibri" w:hAnsi="Calibri" w:cs="Calibri"/>
          <w:sz w:val="22"/>
          <w:szCs w:val="22"/>
        </w:rPr>
        <w:t xml:space="preserve">3.2 Kirjalik test on </w:t>
      </w:r>
      <w:r>
        <w:rPr>
          <w:rFonts w:ascii="Calibri" w:hAnsi="Calibri" w:cs="Calibri"/>
          <w:color w:val="00000A"/>
          <w:sz w:val="22"/>
          <w:szCs w:val="22"/>
        </w:rPr>
        <w:t xml:space="preserve">valikvastustega. </w:t>
      </w:r>
    </w:p>
    <w:p w:rsidR="00475C68" w:rsidRDefault="00885741">
      <w:pPr>
        <w:pStyle w:val="Default0"/>
        <w:jc w:val="both"/>
      </w:pPr>
      <w:r>
        <w:rPr>
          <w:sz w:val="22"/>
          <w:szCs w:val="22"/>
        </w:rPr>
        <w:t xml:space="preserve">3.3 </w:t>
      </w:r>
      <w:r>
        <w:rPr>
          <w:iCs/>
          <w:u w:val="single"/>
        </w:rPr>
        <w:t>Portfoolio</w:t>
      </w:r>
      <w:r>
        <w:rPr>
          <w:iCs/>
        </w:rPr>
        <w:t xml:space="preserve"> (</w:t>
      </w:r>
      <w:r>
        <w:t>tööde kaust – fotomaterjal tehtud töödest, mis on esitletavad erinevates spetsiaalsetes arvutiprogrammides (nt google docs) või paberkandjal).</w:t>
      </w:r>
    </w:p>
    <w:p w:rsidR="00475C68" w:rsidRDefault="00885741">
      <w:pPr>
        <w:pStyle w:val="Kehatekst3"/>
        <w:tabs>
          <w:tab w:val="left" w:pos="-1985"/>
          <w:tab w:val="left" w:pos="284"/>
          <w:tab w:val="left" w:pos="1080"/>
        </w:tabs>
        <w:spacing w:after="0"/>
        <w:rPr>
          <w:rFonts w:ascii="Calibri" w:hAnsi="Calibri"/>
          <w:sz w:val="22"/>
          <w:szCs w:val="22"/>
        </w:rPr>
      </w:pPr>
      <w:r>
        <w:rPr>
          <w:rFonts w:ascii="Calibri" w:hAnsi="Calibri"/>
          <w:sz w:val="22"/>
          <w:szCs w:val="22"/>
        </w:rPr>
        <w:t>3.3.1 Portfoolio koosneb piltidest etteantud teemadel. Valikuliselt 5 fotot jumestusest, 5 fotot grimeerimisest.</w:t>
      </w:r>
    </w:p>
    <w:p w:rsidR="00475C68" w:rsidRDefault="00885741">
      <w:pPr>
        <w:jc w:val="both"/>
        <w:rPr>
          <w:rFonts w:ascii="Calibri" w:hAnsi="Calibri"/>
          <w:iCs/>
          <w:sz w:val="22"/>
          <w:szCs w:val="22"/>
        </w:rPr>
      </w:pPr>
      <w:r>
        <w:rPr>
          <w:rFonts w:ascii="Calibri" w:hAnsi="Calibri"/>
          <w:iCs/>
          <w:sz w:val="22"/>
          <w:szCs w:val="22"/>
        </w:rPr>
        <w:t>Jumestusalased teemad:</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päevajumestus,</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õhtujumestus,</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fotojumestus/grimm (dokument, mälestus, reklaam, moefoto, ajakirjafoto, trendifoto),</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 xml:space="preserve">telejumestus/grimm, </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 xml:space="preserve">pruudijumestus, </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 xml:space="preserve">prillikandja jumestus, </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 xml:space="preserve">fantaasiajumestus, </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 xml:space="preserve">glamuurne jumestus, </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 xml:space="preserve">eaka daami jumestus, </w:t>
      </w:r>
    </w:p>
    <w:p w:rsidR="00475C68" w:rsidRDefault="00475C68">
      <w:pPr>
        <w:jc w:val="both"/>
        <w:rPr>
          <w:rFonts w:ascii="Calibri" w:hAnsi="Calibri"/>
          <w:iCs/>
          <w:sz w:val="22"/>
          <w:szCs w:val="22"/>
        </w:rPr>
      </w:pPr>
    </w:p>
    <w:p w:rsidR="00475C68" w:rsidRDefault="00885741">
      <w:pPr>
        <w:jc w:val="both"/>
        <w:rPr>
          <w:rFonts w:ascii="Calibri" w:hAnsi="Calibri"/>
          <w:iCs/>
          <w:sz w:val="22"/>
          <w:szCs w:val="22"/>
        </w:rPr>
      </w:pPr>
      <w:r>
        <w:rPr>
          <w:rFonts w:ascii="Calibri" w:hAnsi="Calibri"/>
          <w:iCs/>
          <w:sz w:val="22"/>
          <w:szCs w:val="22"/>
        </w:rPr>
        <w:t xml:space="preserve">Grimmi teemad – töös on kasutatud grimmivahendeid (lateks, vaha, liim, kleebitavad detailid jm): </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 xml:space="preserve">korrigeeriv jumestus/grimm (näojoonte muutmine). </w:t>
      </w:r>
    </w:p>
    <w:p w:rsidR="00475C68" w:rsidRDefault="00885741">
      <w:pPr>
        <w:pStyle w:val="Loendilik"/>
        <w:numPr>
          <w:ilvl w:val="0"/>
          <w:numId w:val="4"/>
        </w:numPr>
        <w:jc w:val="both"/>
        <w:rPr>
          <w:rFonts w:ascii="Calibri" w:hAnsi="Calibri"/>
          <w:iCs/>
          <w:sz w:val="22"/>
          <w:szCs w:val="22"/>
        </w:rPr>
      </w:pPr>
      <w:r>
        <w:rPr>
          <w:rFonts w:ascii="Calibri" w:hAnsi="Calibri"/>
          <w:iCs/>
          <w:sz w:val="22"/>
          <w:szCs w:val="22"/>
        </w:rPr>
        <w:t>Stiliseeritud grimm (nt 20ndate aastate grimm ülekantuna tänapäeva)</w:t>
      </w:r>
    </w:p>
    <w:p w:rsidR="00475C68" w:rsidRDefault="00885741">
      <w:pPr>
        <w:pStyle w:val="Loendilik"/>
        <w:numPr>
          <w:ilvl w:val="0"/>
          <w:numId w:val="5"/>
        </w:numPr>
        <w:jc w:val="both"/>
        <w:rPr>
          <w:rFonts w:ascii="Calibri" w:hAnsi="Calibri"/>
          <w:iCs/>
          <w:sz w:val="22"/>
          <w:szCs w:val="22"/>
        </w:rPr>
      </w:pPr>
      <w:r>
        <w:rPr>
          <w:rFonts w:ascii="Calibri" w:hAnsi="Calibri"/>
          <w:iCs/>
          <w:sz w:val="22"/>
          <w:szCs w:val="22"/>
        </w:rPr>
        <w:t>rahvusteemaline grimm (nt geiša, India, Egiptuse jm jumestus),</w:t>
      </w:r>
    </w:p>
    <w:p w:rsidR="00475C68" w:rsidRDefault="00885741">
      <w:pPr>
        <w:pStyle w:val="Loendilik"/>
        <w:numPr>
          <w:ilvl w:val="0"/>
          <w:numId w:val="5"/>
        </w:numPr>
        <w:jc w:val="both"/>
        <w:rPr>
          <w:rFonts w:ascii="Calibri" w:hAnsi="Calibri"/>
          <w:iCs/>
          <w:sz w:val="22"/>
          <w:szCs w:val="22"/>
        </w:rPr>
      </w:pPr>
      <w:r>
        <w:rPr>
          <w:rFonts w:ascii="Calibri" w:hAnsi="Calibri"/>
          <w:iCs/>
          <w:sz w:val="22"/>
          <w:szCs w:val="22"/>
        </w:rPr>
        <w:t>rolligrimmid,</w:t>
      </w:r>
    </w:p>
    <w:p w:rsidR="00475C68" w:rsidRDefault="00885741">
      <w:pPr>
        <w:pStyle w:val="Loendilik"/>
        <w:numPr>
          <w:ilvl w:val="0"/>
          <w:numId w:val="5"/>
        </w:numPr>
        <w:jc w:val="both"/>
        <w:rPr>
          <w:rFonts w:ascii="Calibri" w:hAnsi="Calibri"/>
          <w:iCs/>
          <w:sz w:val="22"/>
          <w:szCs w:val="22"/>
        </w:rPr>
      </w:pPr>
      <w:r>
        <w:rPr>
          <w:rFonts w:ascii="Calibri" w:hAnsi="Calibri"/>
          <w:iCs/>
          <w:sz w:val="22"/>
          <w:szCs w:val="22"/>
        </w:rPr>
        <w:t xml:space="preserve">näiteid juuksetehnikatest (sõrmelokid, punutised, pehme krunn jne), </w:t>
      </w:r>
    </w:p>
    <w:p w:rsidR="00475C68" w:rsidRDefault="00885741">
      <w:pPr>
        <w:pStyle w:val="Loendilik"/>
        <w:numPr>
          <w:ilvl w:val="0"/>
          <w:numId w:val="5"/>
        </w:numPr>
        <w:jc w:val="both"/>
        <w:rPr>
          <w:rFonts w:ascii="Calibri" w:hAnsi="Calibri"/>
          <w:iCs/>
          <w:sz w:val="22"/>
          <w:szCs w:val="22"/>
        </w:rPr>
      </w:pPr>
      <w:r>
        <w:rPr>
          <w:rFonts w:ascii="Calibri" w:hAnsi="Calibri"/>
          <w:iCs/>
          <w:sz w:val="22"/>
          <w:szCs w:val="22"/>
        </w:rPr>
        <w:t xml:space="preserve">paruka paigaldamisest, </w:t>
      </w:r>
    </w:p>
    <w:p w:rsidR="00475C68" w:rsidRDefault="00885741">
      <w:pPr>
        <w:pStyle w:val="Loendilik"/>
        <w:numPr>
          <w:ilvl w:val="0"/>
          <w:numId w:val="5"/>
        </w:numPr>
        <w:jc w:val="both"/>
        <w:rPr>
          <w:rFonts w:ascii="Calibri" w:hAnsi="Calibri"/>
          <w:iCs/>
          <w:sz w:val="22"/>
          <w:szCs w:val="22"/>
        </w:rPr>
      </w:pPr>
      <w:r>
        <w:rPr>
          <w:rFonts w:ascii="Calibri" w:hAnsi="Calibri"/>
          <w:iCs/>
          <w:sz w:val="22"/>
          <w:szCs w:val="22"/>
        </w:rPr>
        <w:t xml:space="preserve">karvlisandite paigaldamisest, </w:t>
      </w:r>
    </w:p>
    <w:p w:rsidR="00475C68" w:rsidRDefault="00885741">
      <w:pPr>
        <w:pStyle w:val="Loendilik"/>
        <w:numPr>
          <w:ilvl w:val="0"/>
          <w:numId w:val="5"/>
        </w:numPr>
        <w:jc w:val="both"/>
        <w:rPr>
          <w:rFonts w:ascii="Calibri" w:hAnsi="Calibri"/>
          <w:iCs/>
          <w:sz w:val="22"/>
          <w:szCs w:val="22"/>
        </w:rPr>
      </w:pPr>
      <w:r>
        <w:rPr>
          <w:rFonts w:ascii="Calibri" w:hAnsi="Calibri"/>
          <w:iCs/>
          <w:sz w:val="22"/>
          <w:szCs w:val="22"/>
        </w:rPr>
        <w:t>näoproteesiside paigaldamisest,</w:t>
      </w:r>
    </w:p>
    <w:p w:rsidR="00475C68" w:rsidRDefault="00885741">
      <w:pPr>
        <w:pStyle w:val="Loendilik"/>
        <w:numPr>
          <w:ilvl w:val="0"/>
          <w:numId w:val="5"/>
        </w:numPr>
        <w:jc w:val="both"/>
        <w:rPr>
          <w:rFonts w:ascii="Calibri" w:hAnsi="Calibri"/>
          <w:iCs/>
          <w:sz w:val="22"/>
          <w:szCs w:val="22"/>
        </w:rPr>
      </w:pPr>
      <w:r>
        <w:rPr>
          <w:rFonts w:ascii="Calibri" w:hAnsi="Calibri"/>
          <w:iCs/>
          <w:sz w:val="22"/>
          <w:szCs w:val="22"/>
        </w:rPr>
        <w:t>aksessuaaride paigaldamisest.</w:t>
      </w:r>
    </w:p>
    <w:p w:rsidR="00475C68" w:rsidRDefault="00885741">
      <w:pPr>
        <w:jc w:val="both"/>
        <w:rPr>
          <w:rFonts w:ascii="Calibri" w:hAnsi="Calibri"/>
          <w:i/>
          <w:iCs/>
          <w:sz w:val="22"/>
          <w:szCs w:val="22"/>
        </w:rPr>
      </w:pPr>
      <w:r>
        <w:rPr>
          <w:rFonts w:ascii="Calibri" w:hAnsi="Calibri"/>
          <w:iCs/>
          <w:sz w:val="22"/>
          <w:szCs w:val="22"/>
        </w:rPr>
        <w:t>Võtmesõnaks – mitmekesisus</w:t>
      </w:r>
      <w:r>
        <w:rPr>
          <w:rFonts w:ascii="Calibri" w:hAnsi="Calibri"/>
          <w:i/>
          <w:iCs/>
          <w:sz w:val="22"/>
          <w:szCs w:val="22"/>
        </w:rPr>
        <w:t>.</w:t>
      </w:r>
    </w:p>
    <w:p w:rsidR="00475C68" w:rsidRDefault="00885741">
      <w:pPr>
        <w:jc w:val="both"/>
        <w:rPr>
          <w:rFonts w:ascii="Calibri" w:hAnsi="Calibri"/>
          <w:sz w:val="22"/>
          <w:szCs w:val="22"/>
        </w:rPr>
      </w:pPr>
      <w:r>
        <w:rPr>
          <w:rFonts w:ascii="Calibri" w:hAnsi="Calibri"/>
          <w:iCs/>
          <w:sz w:val="22"/>
          <w:szCs w:val="22"/>
        </w:rPr>
        <w:t xml:space="preserve">Fotomaterjalid, milles on kajastatud töötlemata piltidena vähemalt 10 iseseisvat tööd (mitte koolitööd õpetaja juhendamisel). Piltide juures täpsustatud aeg, koht, teema. </w:t>
      </w:r>
      <w:r>
        <w:rPr>
          <w:rFonts w:ascii="Calibri" w:hAnsi="Calibri"/>
          <w:sz w:val="22"/>
          <w:szCs w:val="22"/>
        </w:rPr>
        <w:t xml:space="preserve">Fotod erinevatest töödest (ei ole ise kavandit teinud, aga töö on tehtud iseseisvalt).  </w:t>
      </w:r>
    </w:p>
    <w:p w:rsidR="00475C68" w:rsidRDefault="00885741">
      <w:pPr>
        <w:jc w:val="both"/>
        <w:rPr>
          <w:rFonts w:ascii="Calibri" w:hAnsi="Calibri"/>
          <w:sz w:val="22"/>
          <w:szCs w:val="22"/>
        </w:rPr>
      </w:pPr>
      <w:r>
        <w:rPr>
          <w:rFonts w:ascii="Calibri" w:hAnsi="Calibri"/>
          <w:sz w:val="22"/>
          <w:szCs w:val="22"/>
        </w:rPr>
        <w:t>Fotod - esitletud lähivõtetena. Soovitatavalt pildid enne ja pärast jumestuse/grimmi tegemist.</w:t>
      </w:r>
    </w:p>
    <w:p w:rsidR="00475C68" w:rsidRDefault="00475C68">
      <w:pPr>
        <w:pStyle w:val="Default0"/>
        <w:jc w:val="both"/>
        <w:rPr>
          <w:rFonts w:cs="Times New Roman"/>
          <w:sz w:val="22"/>
          <w:szCs w:val="22"/>
        </w:rPr>
      </w:pPr>
    </w:p>
    <w:p w:rsidR="00475C68" w:rsidRDefault="00885741">
      <w:pPr>
        <w:jc w:val="both"/>
        <w:rPr>
          <w:rFonts w:ascii="Calibri" w:hAnsi="Calibri"/>
          <w:color w:val="00000A"/>
          <w:sz w:val="22"/>
          <w:szCs w:val="22"/>
        </w:rPr>
      </w:pPr>
      <w:r>
        <w:rPr>
          <w:rFonts w:ascii="Calibri" w:hAnsi="Calibri"/>
          <w:sz w:val="22"/>
          <w:szCs w:val="22"/>
        </w:rPr>
        <w:t xml:space="preserve">3.3.2 Portfoolio annab ülevaate taotleja tegevusest </w:t>
      </w:r>
      <w:r>
        <w:rPr>
          <w:rFonts w:ascii="Calibri" w:hAnsi="Calibri"/>
          <w:color w:val="00000A"/>
          <w:sz w:val="22"/>
          <w:szCs w:val="22"/>
        </w:rPr>
        <w:t>grimeerijana.</w:t>
      </w:r>
    </w:p>
    <w:p w:rsidR="00475C68" w:rsidRDefault="00885741">
      <w:pPr>
        <w:jc w:val="both"/>
        <w:rPr>
          <w:rFonts w:ascii="Calibri" w:hAnsi="Calibri"/>
          <w:sz w:val="22"/>
          <w:szCs w:val="22"/>
        </w:rPr>
      </w:pPr>
      <w:r>
        <w:rPr>
          <w:rFonts w:ascii="Calibri" w:hAnsi="Calibri"/>
          <w:sz w:val="22"/>
          <w:szCs w:val="22"/>
        </w:rPr>
        <w:t xml:space="preserve">3.3.3 Portfoolio on vormistatud digitaalselt etteantud vormis või paberkandjal, mille nõuded avaldatakse KA kodulehel. </w:t>
      </w:r>
    </w:p>
    <w:p w:rsidR="00475C68" w:rsidRDefault="00885741">
      <w:pPr>
        <w:jc w:val="both"/>
        <w:rPr>
          <w:rFonts w:ascii="Calibri" w:hAnsi="Calibri"/>
          <w:sz w:val="22"/>
          <w:szCs w:val="22"/>
        </w:rPr>
      </w:pPr>
      <w:r>
        <w:rPr>
          <w:rFonts w:ascii="Calibri" w:hAnsi="Calibri"/>
          <w:sz w:val="22"/>
          <w:szCs w:val="22"/>
        </w:rPr>
        <w:t xml:space="preserve">3.3.4 Hindamiskomisjoni liikmed on enne vestlust läbi töötanud ja analüüsinud portfoolio sisu. Eeltöö käigus on hindajad valmistanud ette portfoolio sisu kohta täpsustavad küsimused. </w:t>
      </w:r>
    </w:p>
    <w:p w:rsidR="00475C68" w:rsidRDefault="00885741">
      <w:pPr>
        <w:jc w:val="both"/>
        <w:rPr>
          <w:rFonts w:ascii="Calibri" w:hAnsi="Calibri"/>
          <w:b/>
          <w:bCs/>
          <w:sz w:val="22"/>
          <w:szCs w:val="22"/>
        </w:rPr>
      </w:pPr>
      <w:r>
        <w:rPr>
          <w:rFonts w:ascii="Calibri" w:hAnsi="Calibri"/>
          <w:bCs/>
          <w:sz w:val="22"/>
          <w:szCs w:val="22"/>
        </w:rPr>
        <w:t xml:space="preserve">3.4. </w:t>
      </w:r>
      <w:r>
        <w:rPr>
          <w:rFonts w:ascii="Calibri" w:hAnsi="Calibri"/>
          <w:bCs/>
          <w:sz w:val="22"/>
          <w:szCs w:val="22"/>
          <w:u w:val="single"/>
        </w:rPr>
        <w:t>Vestlus:</w:t>
      </w:r>
      <w:r>
        <w:rPr>
          <w:rFonts w:ascii="Calibri" w:hAnsi="Calibri"/>
          <w:b/>
          <w:bCs/>
          <w:sz w:val="22"/>
          <w:szCs w:val="22"/>
        </w:rPr>
        <w:t xml:space="preserve"> </w:t>
      </w:r>
    </w:p>
    <w:p w:rsidR="00475C68" w:rsidRDefault="00885741">
      <w:pPr>
        <w:jc w:val="both"/>
        <w:rPr>
          <w:rFonts w:ascii="Calibri" w:hAnsi="Calibri"/>
          <w:sz w:val="22"/>
          <w:szCs w:val="22"/>
        </w:rPr>
      </w:pPr>
      <w:r>
        <w:rPr>
          <w:rFonts w:ascii="Calibri" w:hAnsi="Calibri"/>
          <w:sz w:val="22"/>
          <w:szCs w:val="22"/>
        </w:rPr>
        <w:t xml:space="preserve">3.4.1. Hindamise keeleks on üldjuhul eesti keel. </w:t>
      </w:r>
    </w:p>
    <w:p w:rsidR="00475C68" w:rsidRDefault="00885741">
      <w:pPr>
        <w:jc w:val="both"/>
        <w:rPr>
          <w:rFonts w:ascii="Calibri" w:hAnsi="Calibri"/>
          <w:sz w:val="22"/>
          <w:szCs w:val="22"/>
        </w:rPr>
      </w:pPr>
      <w:r>
        <w:rPr>
          <w:rFonts w:ascii="Calibri" w:hAnsi="Calibri"/>
          <w:sz w:val="22"/>
          <w:szCs w:val="22"/>
        </w:rPr>
        <w:t>3.4.2 Vestlused toimuvad igale taotlejale eraldi.</w:t>
      </w:r>
    </w:p>
    <w:p w:rsidR="00475C68" w:rsidRDefault="00885741">
      <w:pPr>
        <w:jc w:val="both"/>
        <w:rPr>
          <w:rFonts w:ascii="Calibri" w:hAnsi="Calibri"/>
          <w:sz w:val="22"/>
          <w:szCs w:val="22"/>
        </w:rPr>
      </w:pPr>
      <w:r>
        <w:rPr>
          <w:rFonts w:ascii="Calibri" w:hAnsi="Calibri"/>
          <w:sz w:val="22"/>
          <w:szCs w:val="22"/>
        </w:rPr>
        <w:t>3.4.3. Vestluse sisuks on saada vastuseid testi, praktilise töö ja portfoolio põhjal tekkinud küsimustele lähtuvalt hindamiskriteeriumitest.</w:t>
      </w:r>
    </w:p>
    <w:p w:rsidR="00475C68" w:rsidRDefault="00885741">
      <w:pPr>
        <w:jc w:val="both"/>
        <w:rPr>
          <w:rFonts w:ascii="Calibri" w:hAnsi="Calibri"/>
          <w:sz w:val="22"/>
          <w:szCs w:val="22"/>
        </w:rPr>
      </w:pPr>
      <w:r>
        <w:rPr>
          <w:rFonts w:ascii="Calibri" w:hAnsi="Calibri"/>
          <w:sz w:val="22"/>
          <w:szCs w:val="22"/>
        </w:rPr>
        <w:t>3.4.4. Vestluse ajal on ruumis lubatud viibida ainult vahetult hindamisega seotud isikutel, kui kutsekomisjon ei ole otsustanud teisti.</w:t>
      </w:r>
    </w:p>
    <w:p w:rsidR="00475C68" w:rsidRDefault="00885741">
      <w:pPr>
        <w:jc w:val="both"/>
        <w:rPr>
          <w:rFonts w:ascii="Calibri" w:hAnsi="Calibri"/>
          <w:sz w:val="22"/>
          <w:szCs w:val="22"/>
        </w:rPr>
      </w:pPr>
      <w:r>
        <w:rPr>
          <w:rFonts w:ascii="Calibri" w:hAnsi="Calibri"/>
          <w:sz w:val="22"/>
          <w:szCs w:val="22"/>
        </w:rPr>
        <w:t>3.4.5. Vestluse ajal on taotlejal ruumis keelatud:</w:t>
      </w:r>
    </w:p>
    <w:p w:rsidR="00475C68" w:rsidRDefault="00885741">
      <w:pPr>
        <w:jc w:val="both"/>
        <w:rPr>
          <w:rFonts w:ascii="Calibri" w:hAnsi="Calibri"/>
          <w:sz w:val="22"/>
          <w:szCs w:val="22"/>
        </w:rPr>
      </w:pPr>
      <w:r>
        <w:rPr>
          <w:rFonts w:ascii="Calibri" w:hAnsi="Calibri"/>
          <w:sz w:val="22"/>
          <w:szCs w:val="22"/>
        </w:rPr>
        <w:t>- mobiiltelefonide kasutamine;</w:t>
      </w:r>
    </w:p>
    <w:p w:rsidR="00475C68" w:rsidRDefault="00885741">
      <w:pPr>
        <w:jc w:val="both"/>
        <w:rPr>
          <w:rFonts w:ascii="Calibri" w:hAnsi="Calibri"/>
          <w:sz w:val="22"/>
          <w:szCs w:val="22"/>
        </w:rPr>
      </w:pPr>
      <w:r>
        <w:rPr>
          <w:rFonts w:ascii="Calibri" w:hAnsi="Calibri"/>
          <w:sz w:val="22"/>
          <w:szCs w:val="22"/>
        </w:rPr>
        <w:t>- hindamise salvestamine;</w:t>
      </w:r>
    </w:p>
    <w:p w:rsidR="00475C68" w:rsidRDefault="00885741">
      <w:pPr>
        <w:jc w:val="both"/>
        <w:rPr>
          <w:rFonts w:ascii="Calibri" w:hAnsi="Calibri"/>
          <w:sz w:val="22"/>
          <w:szCs w:val="22"/>
        </w:rPr>
      </w:pPr>
      <w:r>
        <w:rPr>
          <w:rFonts w:ascii="Calibri" w:hAnsi="Calibri"/>
          <w:sz w:val="22"/>
          <w:szCs w:val="22"/>
        </w:rPr>
        <w:t>- komisjoni liikmeid häiriv käitumine.</w:t>
      </w:r>
    </w:p>
    <w:p w:rsidR="00475C68" w:rsidRDefault="00885741">
      <w:pPr>
        <w:jc w:val="both"/>
        <w:rPr>
          <w:rFonts w:ascii="Calibri" w:hAnsi="Calibri"/>
          <w:sz w:val="22"/>
          <w:szCs w:val="22"/>
        </w:rPr>
      </w:pPr>
      <w:r>
        <w:rPr>
          <w:rFonts w:ascii="Calibri" w:hAnsi="Calibri"/>
          <w:sz w:val="22"/>
          <w:szCs w:val="22"/>
        </w:rPr>
        <w:t>3.4.6. Hindamiskomisjoni liikmetel on õigus eemaldada vestluselt osaleja, kes häirib hindamise läbiviimist.</w:t>
      </w:r>
      <w:r>
        <w:rPr>
          <w:rFonts w:ascii="Calibri" w:hAnsi="Calibri"/>
          <w:sz w:val="22"/>
          <w:szCs w:val="22"/>
        </w:rPr>
        <w:br/>
        <w:t>3.4.7. Vestluse käigus ja selle järgselt täidavad kõik hindamiskomisjoni liikmed hindamislehed.</w:t>
      </w:r>
    </w:p>
    <w:p w:rsidR="00475C68" w:rsidRDefault="00885741">
      <w:pPr>
        <w:jc w:val="both"/>
        <w:rPr>
          <w:rFonts w:ascii="Calibri" w:hAnsi="Calibri"/>
          <w:sz w:val="22"/>
          <w:szCs w:val="22"/>
        </w:rPr>
      </w:pPr>
      <w:r>
        <w:rPr>
          <w:rFonts w:ascii="Calibri" w:hAnsi="Calibri"/>
          <w:sz w:val="22"/>
          <w:szCs w:val="22"/>
        </w:rPr>
        <w:t>3.4.8. Vestlus kestvus kuni 30 min.</w:t>
      </w:r>
    </w:p>
    <w:p w:rsidR="00475C68" w:rsidRDefault="00885741">
      <w:pPr>
        <w:jc w:val="both"/>
        <w:rPr>
          <w:rFonts w:ascii="Calibri" w:hAnsi="Calibri"/>
          <w:sz w:val="22"/>
          <w:szCs w:val="22"/>
          <w:u w:val="single"/>
        </w:rPr>
      </w:pPr>
      <w:r>
        <w:rPr>
          <w:rFonts w:ascii="Calibri" w:hAnsi="Calibri"/>
          <w:sz w:val="22"/>
          <w:szCs w:val="22"/>
          <w:u w:val="single"/>
        </w:rPr>
        <w:t>3.5 Praktiline töö.</w:t>
      </w:r>
    </w:p>
    <w:p w:rsidR="00475C68" w:rsidRDefault="00885741">
      <w:pPr>
        <w:jc w:val="both"/>
        <w:rPr>
          <w:rFonts w:ascii="Calibri" w:hAnsi="Calibri"/>
          <w:sz w:val="22"/>
          <w:szCs w:val="22"/>
        </w:rPr>
      </w:pPr>
      <w:r>
        <w:rPr>
          <w:rFonts w:ascii="Calibri" w:hAnsi="Calibri"/>
          <w:sz w:val="22"/>
          <w:szCs w:val="22"/>
        </w:rPr>
        <w:t>3.5.1 Taotleja teeb kaks erinevat tööd eelnevalt kokkulepitud teemadel.</w:t>
      </w:r>
    </w:p>
    <w:p w:rsidR="00475C68" w:rsidRDefault="00885741">
      <w:pPr>
        <w:jc w:val="both"/>
        <w:rPr>
          <w:rFonts w:ascii="Calibri" w:hAnsi="Calibri"/>
          <w:sz w:val="22"/>
          <w:szCs w:val="22"/>
        </w:rPr>
      </w:pPr>
      <w:r>
        <w:rPr>
          <w:rFonts w:ascii="Calibri" w:hAnsi="Calibri"/>
          <w:sz w:val="22"/>
          <w:szCs w:val="22"/>
        </w:rPr>
        <w:t>3.5.2 Kliendi ettevalmistamine kestvusega kuni 10 min.</w:t>
      </w:r>
    </w:p>
    <w:p w:rsidR="00475C68" w:rsidRDefault="00885741">
      <w:pPr>
        <w:jc w:val="both"/>
        <w:rPr>
          <w:rFonts w:ascii="Calibri" w:hAnsi="Calibri"/>
          <w:sz w:val="22"/>
          <w:szCs w:val="22"/>
        </w:rPr>
      </w:pPr>
      <w:r>
        <w:rPr>
          <w:rFonts w:ascii="Calibri" w:hAnsi="Calibri"/>
          <w:sz w:val="22"/>
          <w:szCs w:val="22"/>
        </w:rPr>
        <w:t>3.5.3 Taotlejal on praktilise töö tegemiseks aega kokku 4 tundi.</w:t>
      </w:r>
    </w:p>
    <w:p w:rsidR="00475C68" w:rsidRDefault="00885741">
      <w:pPr>
        <w:jc w:val="both"/>
        <w:rPr>
          <w:rFonts w:ascii="Calibri" w:hAnsi="Calibri"/>
          <w:sz w:val="22"/>
          <w:szCs w:val="22"/>
        </w:rPr>
      </w:pPr>
      <w:r>
        <w:rPr>
          <w:rFonts w:ascii="Calibri" w:hAnsi="Calibri"/>
          <w:sz w:val="22"/>
          <w:szCs w:val="22"/>
        </w:rPr>
        <w:t>3.5.4 Töölauale ei ole lubatud asetada töösse mittepuutuvaid asju (käekott, rahakott, kohvitops jne).</w:t>
      </w:r>
    </w:p>
    <w:p w:rsidR="00475C68" w:rsidRDefault="00885741">
      <w:pPr>
        <w:jc w:val="both"/>
        <w:rPr>
          <w:rFonts w:ascii="Calibri" w:hAnsi="Calibri"/>
          <w:sz w:val="22"/>
          <w:szCs w:val="22"/>
        </w:rPr>
      </w:pPr>
      <w:r>
        <w:rPr>
          <w:rFonts w:ascii="Calibri" w:hAnsi="Calibri"/>
          <w:sz w:val="22"/>
          <w:szCs w:val="22"/>
        </w:rPr>
        <w:t>3.5.5 Eksamiruumis ei ole lubatud kasutada mobiiltelefoni (kehtib ka modelli kohta).</w:t>
      </w:r>
    </w:p>
    <w:p w:rsidR="00475C68" w:rsidRDefault="00885741">
      <w:pPr>
        <w:jc w:val="both"/>
        <w:rPr>
          <w:rFonts w:ascii="Calibri" w:hAnsi="Calibri"/>
          <w:sz w:val="22"/>
          <w:szCs w:val="22"/>
        </w:rPr>
      </w:pPr>
      <w:r>
        <w:rPr>
          <w:rFonts w:ascii="Calibri" w:hAnsi="Calibri"/>
          <w:sz w:val="22"/>
          <w:szCs w:val="22"/>
        </w:rPr>
        <w:t>3.5.6 Suheldes kliendiga ei ole lubatud segada teisi.</w:t>
      </w:r>
    </w:p>
    <w:p w:rsidR="00475C68" w:rsidRDefault="00885741">
      <w:pPr>
        <w:jc w:val="both"/>
        <w:rPr>
          <w:rFonts w:ascii="Calibri" w:hAnsi="Calibri"/>
          <w:sz w:val="22"/>
          <w:szCs w:val="22"/>
        </w:rPr>
      </w:pPr>
      <w:r>
        <w:rPr>
          <w:rFonts w:ascii="Calibri" w:hAnsi="Calibri"/>
          <w:sz w:val="22"/>
          <w:szCs w:val="22"/>
        </w:rPr>
        <w:t>3.5.7 Eksamitöö tehakse ainult oma meigi-/grimmitarvikute ja meigi-/grimmivahenditega.</w:t>
      </w:r>
    </w:p>
    <w:p w:rsidR="00475C68" w:rsidRDefault="00885741">
      <w:pPr>
        <w:jc w:val="both"/>
        <w:rPr>
          <w:rFonts w:ascii="Calibri" w:hAnsi="Calibri"/>
          <w:sz w:val="22"/>
          <w:szCs w:val="22"/>
        </w:rPr>
      </w:pPr>
      <w:r>
        <w:rPr>
          <w:rFonts w:ascii="Calibri" w:hAnsi="Calibri"/>
          <w:sz w:val="22"/>
          <w:szCs w:val="22"/>
        </w:rPr>
        <w:t>3.5.8 Taotleja järgib kutsestandardis välja toodud eetikareegleid (vt lisast).</w:t>
      </w:r>
    </w:p>
    <w:p w:rsidR="00475C68" w:rsidRDefault="00885741">
      <w:pPr>
        <w:jc w:val="both"/>
        <w:rPr>
          <w:rFonts w:ascii="Calibri" w:hAnsi="Calibri"/>
          <w:sz w:val="22"/>
          <w:szCs w:val="22"/>
        </w:rPr>
      </w:pPr>
      <w:r>
        <w:rPr>
          <w:rFonts w:ascii="Calibri" w:hAnsi="Calibri"/>
          <w:sz w:val="22"/>
          <w:szCs w:val="22"/>
        </w:rPr>
        <w:t>3.5.9 Modellil ei tohi olla püsimeiki (huulekontuur, silmalainer, kulmud).</w:t>
      </w:r>
    </w:p>
    <w:p w:rsidR="00475C68" w:rsidRDefault="00885741">
      <w:pPr>
        <w:jc w:val="both"/>
        <w:rPr>
          <w:rFonts w:ascii="Calibri" w:hAnsi="Calibri"/>
          <w:sz w:val="22"/>
          <w:szCs w:val="22"/>
        </w:rPr>
      </w:pPr>
      <w:r>
        <w:rPr>
          <w:rFonts w:ascii="Calibri" w:hAnsi="Calibri"/>
          <w:sz w:val="22"/>
          <w:szCs w:val="22"/>
        </w:rPr>
        <w:t>3.5.10 Modellil ei tohi olla paigaldatud ripsmepikendusi.</w:t>
      </w:r>
    </w:p>
    <w:p w:rsidR="00475C68" w:rsidRDefault="00885741">
      <w:pPr>
        <w:jc w:val="both"/>
        <w:rPr>
          <w:rFonts w:ascii="Calibri" w:hAnsi="Calibri"/>
          <w:sz w:val="22"/>
          <w:szCs w:val="22"/>
        </w:rPr>
      </w:pPr>
      <w:r>
        <w:rPr>
          <w:rFonts w:ascii="Calibri" w:hAnsi="Calibri"/>
          <w:sz w:val="22"/>
          <w:szCs w:val="22"/>
        </w:rPr>
        <w:t>3.5.11 Enne praktilise töö algust ja pärast praktilise töö lõpetamist pildistatakse modell koos taotlejaga.</w:t>
      </w:r>
    </w:p>
    <w:p w:rsidR="00475C68" w:rsidRDefault="00885741">
      <w:pPr>
        <w:jc w:val="both"/>
        <w:rPr>
          <w:rFonts w:ascii="Calibri" w:hAnsi="Calibri"/>
          <w:sz w:val="22"/>
          <w:szCs w:val="22"/>
        </w:rPr>
      </w:pPr>
      <w:r>
        <w:rPr>
          <w:rFonts w:ascii="Calibri" w:hAnsi="Calibri"/>
          <w:sz w:val="22"/>
          <w:szCs w:val="22"/>
        </w:rPr>
        <w:lastRenderedPageBreak/>
        <w:t>3.5.12 Taotleja võtab modelli kaasa.</w:t>
      </w:r>
    </w:p>
    <w:p w:rsidR="00475C68" w:rsidRDefault="00475C68">
      <w:pPr>
        <w:jc w:val="both"/>
        <w:rPr>
          <w:rFonts w:ascii="Calibri" w:hAnsi="Calibri"/>
          <w:sz w:val="22"/>
          <w:szCs w:val="22"/>
        </w:rPr>
      </w:pPr>
    </w:p>
    <w:p w:rsidR="00475C68" w:rsidRDefault="00885741">
      <w:pPr>
        <w:jc w:val="both"/>
        <w:rPr>
          <w:rFonts w:ascii="Calibri" w:hAnsi="Calibri"/>
          <w:b/>
          <w:bCs/>
          <w:sz w:val="22"/>
          <w:szCs w:val="22"/>
        </w:rPr>
      </w:pPr>
      <w:r>
        <w:rPr>
          <w:rFonts w:ascii="Calibri" w:hAnsi="Calibri"/>
          <w:b/>
          <w:bCs/>
          <w:sz w:val="22"/>
          <w:szCs w:val="22"/>
        </w:rPr>
        <w:t>4. Hindamiskriteeriumid</w:t>
      </w:r>
    </w:p>
    <w:p w:rsidR="00475C68" w:rsidRDefault="00475C68">
      <w:pPr>
        <w:spacing w:before="40" w:after="40"/>
        <w:jc w:val="both"/>
        <w:rPr>
          <w:rFonts w:ascii="Calibri" w:hAnsi="Calibri" w:cs="Calibri"/>
          <w:b/>
          <w:sz w:val="22"/>
          <w:szCs w:val="22"/>
        </w:rPr>
      </w:pPr>
    </w:p>
    <w:p w:rsidR="00475C68" w:rsidRDefault="00885741">
      <w:pPr>
        <w:spacing w:before="40" w:after="40"/>
        <w:jc w:val="both"/>
        <w:rPr>
          <w:rFonts w:ascii="Calibri" w:hAnsi="Calibri" w:cs="Calibri"/>
          <w:b/>
          <w:sz w:val="22"/>
          <w:szCs w:val="22"/>
        </w:rPr>
      </w:pPr>
      <w:r>
        <w:rPr>
          <w:rFonts w:ascii="Calibri" w:hAnsi="Calibri" w:cs="Calibri"/>
          <w:b/>
          <w:sz w:val="22"/>
          <w:szCs w:val="22"/>
        </w:rPr>
        <w:t xml:space="preserve">Hindamisviiside lühendite tähendused: </w:t>
      </w:r>
    </w:p>
    <w:p w:rsidR="00475C68" w:rsidRDefault="00885741">
      <w:pPr>
        <w:spacing w:before="40" w:after="40"/>
        <w:ind w:left="2160" w:firstLine="720"/>
        <w:jc w:val="both"/>
        <w:rPr>
          <w:rFonts w:ascii="Calibri" w:hAnsi="Calibri" w:cs="Calibri"/>
          <w:b/>
          <w:sz w:val="22"/>
          <w:szCs w:val="22"/>
        </w:rPr>
      </w:pPr>
      <w:r>
        <w:rPr>
          <w:rFonts w:ascii="Calibri" w:hAnsi="Calibri" w:cs="Calibri"/>
          <w:b/>
          <w:sz w:val="22"/>
          <w:szCs w:val="22"/>
        </w:rPr>
        <w:t>T – test</w:t>
      </w:r>
    </w:p>
    <w:p w:rsidR="00475C68" w:rsidRDefault="00885741">
      <w:pPr>
        <w:spacing w:before="40" w:after="40"/>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P – praktiline töö</w:t>
      </w:r>
    </w:p>
    <w:p w:rsidR="00475C68" w:rsidRDefault="00885741">
      <w:pPr>
        <w:spacing w:before="40" w:after="40"/>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V – vestlus</w:t>
      </w:r>
    </w:p>
    <w:p w:rsidR="00475C68" w:rsidRDefault="00885741">
      <w:pPr>
        <w:spacing w:before="40" w:after="40"/>
        <w:ind w:left="2160" w:firstLine="720"/>
        <w:jc w:val="both"/>
        <w:rPr>
          <w:rFonts w:ascii="Calibri" w:hAnsi="Calibri" w:cs="Calibri"/>
          <w:b/>
          <w:sz w:val="22"/>
          <w:szCs w:val="22"/>
        </w:rPr>
      </w:pPr>
      <w:r>
        <w:rPr>
          <w:rFonts w:ascii="Calibri" w:hAnsi="Calibri" w:cs="Calibri"/>
          <w:b/>
          <w:sz w:val="22"/>
          <w:szCs w:val="22"/>
        </w:rPr>
        <w:t>D- dokumendipõhine</w:t>
      </w:r>
    </w:p>
    <w:tbl>
      <w:tblPr>
        <w:tblW w:w="0" w:type="auto"/>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620"/>
        <w:gridCol w:w="4319"/>
        <w:gridCol w:w="1360"/>
      </w:tblGrid>
      <w:tr w:rsidR="00475C68" w:rsidTr="00506EA5">
        <w:trPr>
          <w:trHeight w:val="399"/>
        </w:trPr>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5C68" w:rsidRDefault="00885741">
            <w:pPr>
              <w:rPr>
                <w:rFonts w:ascii="Calibri" w:hAnsi="Calibri"/>
                <w:b/>
              </w:rPr>
            </w:pPr>
            <w:r>
              <w:rPr>
                <w:rFonts w:ascii="Calibri" w:hAnsi="Calibri"/>
                <w:b/>
                <w:sz w:val="22"/>
                <w:szCs w:val="22"/>
              </w:rPr>
              <w:t>B.2.1</w:t>
            </w:r>
            <w:r>
              <w:rPr>
                <w:rFonts w:ascii="Calibri" w:hAnsi="Calibri"/>
                <w:sz w:val="22"/>
                <w:szCs w:val="22"/>
              </w:rPr>
              <w:t xml:space="preserve"> </w:t>
            </w:r>
            <w:r>
              <w:rPr>
                <w:rFonts w:ascii="Calibri" w:hAnsi="Calibri"/>
                <w:b/>
                <w:sz w:val="22"/>
                <w:szCs w:val="22"/>
              </w:rPr>
              <w:t>Ettevalmistumine karakteri loomiseks</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5C68" w:rsidRDefault="00885741">
            <w:pPr>
              <w:jc w:val="center"/>
              <w:rPr>
                <w:rFonts w:ascii="Calibri" w:hAnsi="Calibri" w:cs="Calibri"/>
                <w:b/>
              </w:rPr>
            </w:pPr>
            <w:r>
              <w:rPr>
                <w:rFonts w:ascii="Calibri" w:hAnsi="Calibri" w:cs="Calibri"/>
                <w:b/>
                <w:sz w:val="22"/>
                <w:szCs w:val="22"/>
              </w:rPr>
              <w:t>Hindamiskriteeriumid</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5C68" w:rsidRDefault="00885741">
            <w:pPr>
              <w:tabs>
                <w:tab w:val="center" w:pos="2798"/>
              </w:tabs>
              <w:rPr>
                <w:rFonts w:ascii="Calibri" w:hAnsi="Calibri" w:cs="Calibri"/>
                <w:b/>
              </w:rPr>
            </w:pPr>
            <w:r>
              <w:rPr>
                <w:rFonts w:ascii="Calibri" w:hAnsi="Calibri" w:cs="Calibri"/>
                <w:b/>
                <w:sz w:val="22"/>
                <w:szCs w:val="22"/>
              </w:rPr>
              <w:t>Hindamisviis</w:t>
            </w:r>
          </w:p>
        </w:tc>
      </w:tr>
      <w:tr w:rsidR="00475C68" w:rsidTr="00506EA5">
        <w:trPr>
          <w:trHeight w:val="1350"/>
        </w:trPr>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5C68" w:rsidRPr="005C5634" w:rsidRDefault="00885741">
            <w:pPr>
              <w:tabs>
                <w:tab w:val="left" w:pos="276"/>
              </w:tabs>
              <w:rPr>
                <w:rFonts w:ascii="Calibri" w:hAnsi="Calibri" w:cs="Arial"/>
              </w:rPr>
            </w:pPr>
            <w:r w:rsidRPr="005C5634">
              <w:rPr>
                <w:rFonts w:ascii="Calibri" w:hAnsi="Calibri" w:cs="Arial"/>
              </w:rPr>
              <w:t>1.</w:t>
            </w:r>
            <w:r w:rsidR="00F766DA" w:rsidRPr="005C5634">
              <w:t xml:space="preserve"> Viib ennast kurssi eesootava tööga ning valmistab kavandist või grimmimanuaalist lähtudes ette vajalikud lisandid (nt vuntsid, proteeslisandid, kiilakamütsid, parukad, teeb parukale soengu), arvestades stiile ja ajastut, soengu- ja kostüümiajalugu, sh rahvuslikud eripärad. </w:t>
            </w:r>
            <w:r w:rsidR="00F766DA" w:rsidRPr="005C5634">
              <w:br/>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5C68" w:rsidRPr="005C5634" w:rsidRDefault="00885741">
            <w:pPr>
              <w:pStyle w:val="Default0"/>
              <w:rPr>
                <w:rFonts w:cs="Arial"/>
              </w:rPr>
            </w:pPr>
            <w:r w:rsidRPr="005C5634">
              <w:t xml:space="preserve">A. 1. </w:t>
            </w:r>
            <w:r w:rsidRPr="005C5634">
              <w:rPr>
                <w:rFonts w:cs="Arial"/>
              </w:rPr>
              <w:t>Ettevalmistav töö on tehtud. 2.Vajalikud lisandid olemas. 3. Grimeerimiseks vajalikud tooted olemas. 4. Laud on korrektselt ette valmistatud.</w:t>
            </w:r>
          </w:p>
          <w:p w:rsidR="00475C68" w:rsidRPr="005C5634" w:rsidRDefault="00475C68">
            <w:pPr>
              <w:pStyle w:val="Default0"/>
            </w:pPr>
          </w:p>
          <w:p w:rsidR="00475C68" w:rsidRPr="005C5634" w:rsidRDefault="00885741">
            <w:pPr>
              <w:pStyle w:val="Default0"/>
              <w:rPr>
                <w:rFonts w:cs="Arial"/>
                <w:b/>
                <w:bCs/>
              </w:rPr>
            </w:pPr>
            <w:r w:rsidRPr="005C5634">
              <w:rPr>
                <w:rFonts w:cs="Arial"/>
                <w:b/>
                <w:bCs/>
              </w:rPr>
              <w:t xml:space="preserve">Hinnatakse </w:t>
            </w:r>
            <w:r w:rsidR="00333AC2" w:rsidRPr="005C5634">
              <w:rPr>
                <w:rFonts w:cs="Arial"/>
                <w:b/>
                <w:bCs/>
              </w:rPr>
              <w:t>3</w:t>
            </w:r>
            <w:r w:rsidRPr="005C5634">
              <w:rPr>
                <w:rFonts w:cs="Arial"/>
                <w:b/>
                <w:bCs/>
              </w:rPr>
              <w:t xml:space="preserve"> punktiga.</w:t>
            </w:r>
          </w:p>
          <w:p w:rsidR="00475C68" w:rsidRPr="005C5634" w:rsidRDefault="00475C68">
            <w:pPr>
              <w:pStyle w:val="Default0"/>
            </w:pPr>
          </w:p>
          <w:p w:rsidR="00475C68" w:rsidRPr="005C5634" w:rsidRDefault="00885741">
            <w:pPr>
              <w:pStyle w:val="Default0"/>
              <w:rPr>
                <w:rFonts w:cs="Arial"/>
              </w:rPr>
            </w:pPr>
            <w:r w:rsidRPr="005C5634">
              <w:t>B.</w:t>
            </w:r>
            <w:r w:rsidRPr="005C5634">
              <w:rPr>
                <w:rFonts w:cs="Arial"/>
              </w:rPr>
              <w:t xml:space="preserve"> Kui ei ole eelnevas punktis A loetletud tegevustest täidetud ühte hindamiskriteeriumit. </w:t>
            </w:r>
          </w:p>
          <w:p w:rsidR="00475C68" w:rsidRPr="005C5634" w:rsidRDefault="00475C68">
            <w:pPr>
              <w:pStyle w:val="Default0"/>
              <w:rPr>
                <w:b/>
                <w:bCs/>
              </w:rPr>
            </w:pPr>
          </w:p>
          <w:p w:rsidR="00475C68" w:rsidRPr="005C5634" w:rsidRDefault="00885741">
            <w:pPr>
              <w:pStyle w:val="Default0"/>
              <w:rPr>
                <w:rFonts w:cs="Arial"/>
                <w:b/>
                <w:bCs/>
              </w:rPr>
            </w:pPr>
            <w:r w:rsidRPr="005C5634">
              <w:rPr>
                <w:rFonts w:cs="Arial"/>
                <w:b/>
                <w:bCs/>
              </w:rPr>
              <w:t>Hinnatakse 1 punktiga.</w:t>
            </w:r>
          </w:p>
          <w:p w:rsidR="00475C68" w:rsidRPr="005C5634" w:rsidRDefault="00475C68">
            <w:pPr>
              <w:pStyle w:val="Default0"/>
            </w:pPr>
          </w:p>
          <w:p w:rsidR="00475C68" w:rsidRPr="005C5634" w:rsidRDefault="00885741">
            <w:pPr>
              <w:pStyle w:val="Default0"/>
              <w:rPr>
                <w:rFonts w:cs="Arial"/>
              </w:rPr>
            </w:pPr>
            <w:r w:rsidRPr="005C5634">
              <w:t>C.</w:t>
            </w:r>
            <w:r w:rsidRPr="005C5634">
              <w:rPr>
                <w:rFonts w:cs="Arial"/>
              </w:rPr>
              <w:t xml:space="preserve"> Punktis A loetletud hindamiskriteeriumitest ole täidetud kahte või enamat. </w:t>
            </w:r>
          </w:p>
          <w:p w:rsidR="00475C68" w:rsidRPr="005C5634" w:rsidRDefault="00475C68">
            <w:pPr>
              <w:pStyle w:val="Default0"/>
            </w:pPr>
          </w:p>
          <w:p w:rsidR="00475C68" w:rsidRPr="005C5634" w:rsidRDefault="00885741">
            <w:pPr>
              <w:pStyle w:val="Default0"/>
              <w:rPr>
                <w:rFonts w:cs="Arial"/>
                <w:b/>
                <w:bCs/>
              </w:rPr>
            </w:pPr>
            <w:r w:rsidRPr="005C5634">
              <w:rPr>
                <w:b/>
                <w:bCs/>
              </w:rPr>
              <w:t>Hinnatakse</w:t>
            </w:r>
            <w:r w:rsidRPr="005C5634">
              <w:rPr>
                <w:rFonts w:cs="Arial"/>
                <w:b/>
                <w:bCs/>
              </w:rPr>
              <w:t xml:space="preserve"> 0 punktiga.</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5C68" w:rsidRDefault="00475C68">
            <w:pPr>
              <w:spacing w:after="280"/>
              <w:ind w:left="317"/>
              <w:rPr>
                <w:rFonts w:ascii="Calibri" w:hAnsi="Calibri"/>
              </w:rPr>
            </w:pPr>
          </w:p>
          <w:p w:rsidR="00475C68" w:rsidRDefault="00885741">
            <w:pPr>
              <w:spacing w:after="280"/>
              <w:ind w:left="317"/>
              <w:rPr>
                <w:rFonts w:ascii="Calibri" w:hAnsi="Calibri"/>
              </w:rPr>
            </w:pPr>
            <w:r>
              <w:rPr>
                <w:rFonts w:ascii="Calibri" w:hAnsi="Calibri"/>
              </w:rPr>
              <w:t>P</w:t>
            </w:r>
          </w:p>
          <w:p w:rsidR="005D5273" w:rsidRDefault="005D5273">
            <w:pPr>
              <w:spacing w:after="280"/>
              <w:ind w:left="317"/>
              <w:rPr>
                <w:rFonts w:ascii="Calibri" w:hAnsi="Calibri"/>
              </w:rPr>
            </w:pPr>
            <w:r>
              <w:rPr>
                <w:rFonts w:ascii="Calibri" w:hAnsi="Calibri"/>
              </w:rPr>
              <w:t>T</w:t>
            </w:r>
          </w:p>
        </w:tc>
      </w:tr>
      <w:tr w:rsidR="00475C68" w:rsidTr="00506EA5">
        <w:trPr>
          <w:trHeight w:val="3486"/>
        </w:trPr>
        <w:tc>
          <w:tcPr>
            <w:tcW w:w="3620" w:type="dxa"/>
            <w:tcBorders>
              <w:top w:val="single" w:sz="4" w:space="0" w:color="00000A"/>
              <w:left w:val="single" w:sz="4" w:space="0" w:color="auto"/>
              <w:bottom w:val="single" w:sz="4" w:space="0" w:color="auto"/>
              <w:right w:val="single" w:sz="4" w:space="0" w:color="00000A"/>
            </w:tcBorders>
            <w:shd w:val="clear" w:color="auto" w:fill="FFFFFF"/>
            <w:tcMar>
              <w:left w:w="93" w:type="dxa"/>
            </w:tcMar>
          </w:tcPr>
          <w:p w:rsidR="00475C68" w:rsidRPr="005C5634" w:rsidRDefault="00885741" w:rsidP="00F766DA">
            <w:pPr>
              <w:pStyle w:val="Loendilik"/>
              <w:tabs>
                <w:tab w:val="left" w:pos="276"/>
              </w:tabs>
              <w:ind w:left="0"/>
              <w:rPr>
                <w:rFonts w:ascii="Calibri" w:hAnsi="Calibri" w:cs="Arial"/>
              </w:rPr>
            </w:pPr>
            <w:r w:rsidRPr="005C5634">
              <w:rPr>
                <w:rFonts w:ascii="Calibri" w:hAnsi="Calibri" w:cs="Arial"/>
              </w:rPr>
              <w:t>2</w:t>
            </w:r>
            <w:r w:rsidR="00F766DA" w:rsidRPr="005C5634">
              <w:rPr>
                <w:rFonts w:cs="Arial"/>
              </w:rPr>
              <w:t>.</w:t>
            </w:r>
            <w:r w:rsidR="00F766DA" w:rsidRPr="005C5634">
              <w:t xml:space="preserve"> Selgitab välja grimeerimise eesmärgi. Valib grimeerimiseks sobivad tooted, lähtudes kliendi näonaha tüübist, seisukorrast ja kliendi east, naha värvi alatoonist ja grimmi eesmärgist. Arvestab võimalike allergeenidega toodetes ja vahendites ning võimalike nahahaigustega. </w:t>
            </w:r>
            <w:r w:rsidR="00F766DA" w:rsidRPr="005C5634">
              <w:br/>
              <w:t>kaitsvad vahendid sõltuvalt grimeerimise eesmärgist.</w:t>
            </w:r>
          </w:p>
          <w:p w:rsidR="00475C68" w:rsidRPr="005C5634" w:rsidRDefault="00475C68">
            <w:pPr>
              <w:pStyle w:val="Loendilik"/>
              <w:tabs>
                <w:tab w:val="left" w:pos="276"/>
              </w:tabs>
              <w:ind w:left="0"/>
              <w:rPr>
                <w:rFonts w:ascii="Calibri" w:hAnsi="Calibri" w:cs="Arial"/>
              </w:rPr>
            </w:pPr>
          </w:p>
        </w:tc>
        <w:tc>
          <w:tcPr>
            <w:tcW w:w="4319"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rsidR="00475C68" w:rsidRPr="005C5634" w:rsidRDefault="00885741">
            <w:pPr>
              <w:pStyle w:val="TextBody"/>
              <w:rPr>
                <w:i w:val="0"/>
                <w:iCs w:val="0"/>
                <w:sz w:val="24"/>
                <w:szCs w:val="24"/>
                <w:shd w:val="clear" w:color="auto" w:fill="FFFFFF"/>
              </w:rPr>
            </w:pPr>
            <w:r w:rsidRPr="005C5634">
              <w:rPr>
                <w:i w:val="0"/>
                <w:iCs w:val="0"/>
                <w:sz w:val="24"/>
                <w:szCs w:val="24"/>
                <w:shd w:val="clear" w:color="auto" w:fill="FFFFFF"/>
              </w:rPr>
              <w:t>1. Suhtleb kliendiga</w:t>
            </w:r>
            <w:r w:rsidR="0018304C" w:rsidRPr="005C5634">
              <w:rPr>
                <w:i w:val="0"/>
                <w:iCs w:val="0"/>
                <w:sz w:val="24"/>
                <w:szCs w:val="24"/>
                <w:shd w:val="clear" w:color="auto" w:fill="FFFFFF"/>
              </w:rPr>
              <w:t>2.</w:t>
            </w:r>
            <w:r w:rsidRPr="005C5634">
              <w:rPr>
                <w:i w:val="0"/>
                <w:iCs w:val="0"/>
                <w:sz w:val="24"/>
                <w:szCs w:val="24"/>
                <w:shd w:val="clear" w:color="auto" w:fill="FFFFFF"/>
              </w:rPr>
              <w:t xml:space="preserve"> selgitab välja grimmi eesmärgi</w:t>
            </w:r>
            <w:r w:rsidR="0018304C" w:rsidRPr="005C5634">
              <w:rPr>
                <w:i w:val="0"/>
                <w:iCs w:val="0"/>
                <w:sz w:val="24"/>
                <w:szCs w:val="24"/>
                <w:shd w:val="clear" w:color="auto" w:fill="FFFFFF"/>
              </w:rPr>
              <w:t xml:space="preserve"> 3.</w:t>
            </w:r>
            <w:r w:rsidRPr="005C5634">
              <w:rPr>
                <w:i w:val="0"/>
                <w:iCs w:val="0"/>
                <w:sz w:val="24"/>
                <w:szCs w:val="24"/>
                <w:shd w:val="clear" w:color="auto" w:fill="FFFFFF"/>
              </w:rPr>
              <w:t xml:space="preserve"> arvestades </w:t>
            </w:r>
            <w:r w:rsidR="003A236B" w:rsidRPr="005C5634">
              <w:rPr>
                <w:i w:val="0"/>
                <w:iCs w:val="0"/>
                <w:sz w:val="24"/>
                <w:szCs w:val="24"/>
                <w:shd w:val="clear" w:color="auto" w:fill="FFFFFF"/>
              </w:rPr>
              <w:t>kliendi näonaha tüüpi, tooni ja seisukorda.</w:t>
            </w:r>
            <w:r w:rsidRPr="005C5634">
              <w:rPr>
                <w:i w:val="0"/>
                <w:iCs w:val="0"/>
                <w:sz w:val="24"/>
                <w:szCs w:val="24"/>
                <w:shd w:val="clear" w:color="auto" w:fill="FFFFFF"/>
              </w:rPr>
              <w:t xml:space="preserve"> </w:t>
            </w:r>
            <w:r w:rsidR="0018304C" w:rsidRPr="005C5634">
              <w:rPr>
                <w:i w:val="0"/>
                <w:iCs w:val="0"/>
                <w:sz w:val="24"/>
                <w:szCs w:val="24"/>
                <w:shd w:val="clear" w:color="auto" w:fill="FFFFFF"/>
              </w:rPr>
              <w:t>3</w:t>
            </w:r>
            <w:r w:rsidRPr="005C5634">
              <w:rPr>
                <w:i w:val="0"/>
                <w:iCs w:val="0"/>
                <w:sz w:val="24"/>
                <w:szCs w:val="24"/>
                <w:shd w:val="clear" w:color="auto" w:fill="FFFFFF"/>
              </w:rPr>
              <w:t>. Arvestab kliendi võimalike allergiatega</w:t>
            </w:r>
            <w:r w:rsidR="0018304C" w:rsidRPr="005C5634">
              <w:rPr>
                <w:i w:val="0"/>
                <w:iCs w:val="0"/>
                <w:sz w:val="24"/>
                <w:szCs w:val="24"/>
                <w:shd w:val="clear" w:color="auto" w:fill="FFFFFF"/>
              </w:rPr>
              <w:t xml:space="preserve"> toodete valikul.</w:t>
            </w:r>
          </w:p>
          <w:p w:rsidR="00475C68" w:rsidRPr="005C5634" w:rsidRDefault="00885741">
            <w:pPr>
              <w:pStyle w:val="Default0"/>
              <w:rPr>
                <w:b/>
                <w:bCs/>
                <w:shd w:val="clear" w:color="auto" w:fill="FFFFFF"/>
              </w:rPr>
            </w:pPr>
            <w:r w:rsidRPr="005C5634">
              <w:rPr>
                <w:b/>
                <w:bCs/>
                <w:shd w:val="clear" w:color="auto" w:fill="FFFFFF"/>
              </w:rPr>
              <w:t>Hinnatakse 1 punktiga.</w:t>
            </w:r>
          </w:p>
          <w:p w:rsidR="00475C68" w:rsidRPr="005C5634" w:rsidRDefault="00475C68">
            <w:pPr>
              <w:pStyle w:val="Default0"/>
              <w:ind w:hanging="360"/>
              <w:rPr>
                <w:shd w:val="clear" w:color="auto" w:fill="FFFFFF"/>
              </w:rPr>
            </w:pPr>
          </w:p>
          <w:p w:rsidR="00475C68" w:rsidRPr="005C5634" w:rsidRDefault="00885741">
            <w:pPr>
              <w:pStyle w:val="TextBody"/>
              <w:rPr>
                <w:rFonts w:cs="Arial"/>
                <w:i w:val="0"/>
                <w:iCs w:val="0"/>
                <w:sz w:val="24"/>
                <w:szCs w:val="24"/>
                <w:shd w:val="clear" w:color="auto" w:fill="FFFFFF"/>
              </w:rPr>
            </w:pPr>
            <w:r w:rsidRPr="005C5634">
              <w:rPr>
                <w:rFonts w:cs="Arial"/>
                <w:i w:val="0"/>
                <w:iCs w:val="0"/>
                <w:sz w:val="24"/>
                <w:szCs w:val="24"/>
                <w:shd w:val="clear" w:color="auto" w:fill="FFFFFF"/>
              </w:rPr>
              <w:t xml:space="preserve">B. </w:t>
            </w:r>
            <w:r w:rsidRPr="005C5634">
              <w:rPr>
                <w:i w:val="0"/>
                <w:iCs w:val="0"/>
                <w:sz w:val="24"/>
                <w:szCs w:val="24"/>
                <w:shd w:val="clear" w:color="auto" w:fill="FFFFFF"/>
              </w:rPr>
              <w:t>Kui ei ole eelnevas punktis A välja toodud tegevustest täidetud ühte tegevusnäitajat.</w:t>
            </w:r>
            <w:r w:rsidRPr="005C5634">
              <w:rPr>
                <w:rFonts w:cs="Arial"/>
                <w:i w:val="0"/>
                <w:iCs w:val="0"/>
                <w:sz w:val="24"/>
                <w:szCs w:val="24"/>
                <w:shd w:val="clear" w:color="auto" w:fill="FFFFFF"/>
              </w:rPr>
              <w:t xml:space="preserve"> </w:t>
            </w:r>
          </w:p>
          <w:p w:rsidR="00475C68" w:rsidRPr="005C5634" w:rsidRDefault="00475C68">
            <w:pPr>
              <w:pStyle w:val="Default0"/>
              <w:rPr>
                <w:shd w:val="clear" w:color="auto" w:fill="FFFFFF"/>
              </w:rPr>
            </w:pPr>
          </w:p>
          <w:p w:rsidR="00475C68" w:rsidRPr="005C5634" w:rsidRDefault="00885741" w:rsidP="00434BF9">
            <w:pPr>
              <w:pStyle w:val="Default0"/>
              <w:rPr>
                <w:b/>
                <w:bCs/>
                <w:i/>
                <w:iCs/>
                <w:shd w:val="clear" w:color="auto" w:fill="FFFFFF"/>
              </w:rPr>
            </w:pPr>
            <w:r w:rsidRPr="005C5634">
              <w:rPr>
                <w:b/>
                <w:bCs/>
              </w:rPr>
              <w:t xml:space="preserve">Hinnatakse </w:t>
            </w:r>
            <w:r w:rsidRPr="005C5634">
              <w:rPr>
                <w:rFonts w:cs="Arial"/>
                <w:b/>
                <w:bCs/>
              </w:rPr>
              <w:t>0 punktiga.</w:t>
            </w:r>
          </w:p>
        </w:tc>
        <w:tc>
          <w:tcPr>
            <w:tcW w:w="1360"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rsidR="00475C68" w:rsidRDefault="00475C68">
            <w:pPr>
              <w:spacing w:after="280"/>
              <w:ind w:left="317"/>
              <w:rPr>
                <w:rFonts w:ascii="Calibri" w:hAnsi="Calibri"/>
              </w:rPr>
            </w:pPr>
          </w:p>
          <w:p w:rsidR="00475C68" w:rsidRDefault="00885741">
            <w:pPr>
              <w:spacing w:after="280"/>
              <w:ind w:left="317"/>
              <w:rPr>
                <w:rFonts w:ascii="Calibri" w:hAnsi="Calibri"/>
              </w:rPr>
            </w:pPr>
            <w:r>
              <w:rPr>
                <w:rFonts w:ascii="Calibri" w:hAnsi="Calibri"/>
              </w:rPr>
              <w:t>P</w:t>
            </w:r>
          </w:p>
          <w:p w:rsidR="005D5273" w:rsidRDefault="005D5273">
            <w:pPr>
              <w:spacing w:after="280"/>
              <w:ind w:left="317"/>
              <w:rPr>
                <w:rFonts w:ascii="Calibri" w:hAnsi="Calibri"/>
              </w:rPr>
            </w:pPr>
            <w:r>
              <w:rPr>
                <w:rFonts w:ascii="Calibri" w:hAnsi="Calibri"/>
              </w:rPr>
              <w:t>T</w:t>
            </w:r>
          </w:p>
          <w:p w:rsidR="00475C68" w:rsidRDefault="00475C68">
            <w:pPr>
              <w:spacing w:after="280"/>
              <w:ind w:left="317"/>
              <w:rPr>
                <w:rFonts w:ascii="Calibri" w:hAnsi="Calibri"/>
              </w:rPr>
            </w:pPr>
          </w:p>
          <w:p w:rsidR="00475C68" w:rsidRDefault="00475C68">
            <w:pPr>
              <w:spacing w:after="280"/>
              <w:ind w:left="317"/>
              <w:rPr>
                <w:rFonts w:ascii="Calibri" w:hAnsi="Calibri"/>
              </w:rPr>
            </w:pPr>
          </w:p>
          <w:p w:rsidR="00475C68" w:rsidRDefault="00475C68">
            <w:pPr>
              <w:spacing w:after="280"/>
              <w:ind w:left="317"/>
              <w:rPr>
                <w:rFonts w:ascii="Calibri" w:hAnsi="Calibri"/>
              </w:rPr>
            </w:pPr>
          </w:p>
          <w:p w:rsidR="00475C68" w:rsidRDefault="00475C68">
            <w:pPr>
              <w:spacing w:after="280"/>
              <w:ind w:left="317"/>
              <w:rPr>
                <w:rFonts w:ascii="Calibri" w:hAnsi="Calibri"/>
              </w:rPr>
            </w:pPr>
          </w:p>
          <w:p w:rsidR="00475C68" w:rsidRDefault="00475C68">
            <w:pPr>
              <w:spacing w:after="280"/>
              <w:ind w:left="317"/>
              <w:rPr>
                <w:rFonts w:ascii="Calibri" w:hAnsi="Calibri"/>
              </w:rPr>
            </w:pPr>
          </w:p>
        </w:tc>
      </w:tr>
      <w:tr w:rsidR="002E6931" w:rsidTr="00506EA5">
        <w:trPr>
          <w:trHeight w:val="3931"/>
        </w:trPr>
        <w:tc>
          <w:tcPr>
            <w:tcW w:w="3620" w:type="dxa"/>
            <w:tcBorders>
              <w:top w:val="single" w:sz="4" w:space="0" w:color="auto"/>
              <w:left w:val="single" w:sz="4" w:space="0" w:color="auto"/>
              <w:bottom w:val="single" w:sz="4" w:space="0" w:color="00000A"/>
              <w:right w:val="single" w:sz="4" w:space="0" w:color="00000A"/>
            </w:tcBorders>
            <w:shd w:val="clear" w:color="auto" w:fill="FFFFFF"/>
            <w:tcMar>
              <w:left w:w="93" w:type="dxa"/>
            </w:tcMar>
          </w:tcPr>
          <w:p w:rsidR="002E6931" w:rsidRPr="005C5634" w:rsidRDefault="002E6931" w:rsidP="002E6931">
            <w:pPr>
              <w:pStyle w:val="Loendilik"/>
              <w:tabs>
                <w:tab w:val="left" w:pos="276"/>
              </w:tabs>
              <w:ind w:left="0"/>
              <w:rPr>
                <w:rFonts w:ascii="Calibri" w:hAnsi="Calibri" w:cs="Arial"/>
              </w:rPr>
            </w:pPr>
            <w:r w:rsidRPr="005C5634">
              <w:lastRenderedPageBreak/>
              <w:t>3. Valmistab kliendi grimeerimiseks ette, kasutab meigilina. Vajadusel kinnitab juuksed ja modelleerib kulmud. Puhastab kliendi näonaha sobivate toodete (nt toonik, näopiim, silmameigi eemaldaja) ja vahenditega (nt vatitikud, vatipadjad). Vajadusel kannab näonahale grimmi ja näonahka kaitsvad vahendid sõltuvalt grimeerimise eesmärgist.</w:t>
            </w:r>
          </w:p>
        </w:tc>
        <w:tc>
          <w:tcPr>
            <w:tcW w:w="4319"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rsidR="00C2365E" w:rsidRPr="005C5634" w:rsidRDefault="002E6931">
            <w:pPr>
              <w:pStyle w:val="TextBody"/>
              <w:rPr>
                <w:i w:val="0"/>
                <w:iCs w:val="0"/>
                <w:sz w:val="24"/>
                <w:szCs w:val="24"/>
                <w:shd w:val="clear" w:color="auto" w:fill="FFFFFF"/>
              </w:rPr>
            </w:pPr>
            <w:r w:rsidRPr="005C5634">
              <w:rPr>
                <w:i w:val="0"/>
                <w:iCs w:val="0"/>
                <w:sz w:val="24"/>
                <w:szCs w:val="24"/>
                <w:shd w:val="clear" w:color="auto" w:fill="FFFFFF"/>
              </w:rPr>
              <w:t>A. 1. Valmistab kliendi ette. 2. Kaitseb kliendi riided. 3. Vajadusel kinnitab juuksed, korrigeerib kulmud. 4.</w:t>
            </w:r>
            <w:r w:rsidR="00A921B8" w:rsidRPr="005C5634">
              <w:rPr>
                <w:i w:val="0"/>
                <w:iCs w:val="0"/>
                <w:sz w:val="24"/>
                <w:szCs w:val="24"/>
                <w:shd w:val="clear" w:color="auto" w:fill="FFFFFF"/>
              </w:rPr>
              <w:t xml:space="preserve"> Puhastab kliendi näonaha sobivate toodetega ja vahenditega. 5.Vajadusel kannab näonahale  grimmi ja näonahka kaitsvad vahendid, sõltuvalt eesmärgist.</w:t>
            </w:r>
          </w:p>
          <w:p w:rsidR="002E6931" w:rsidRPr="005C5634" w:rsidRDefault="002E6931">
            <w:pPr>
              <w:pStyle w:val="TextBody"/>
              <w:rPr>
                <w:b/>
                <w:bCs/>
                <w:i w:val="0"/>
                <w:iCs w:val="0"/>
                <w:sz w:val="24"/>
                <w:szCs w:val="24"/>
                <w:shd w:val="clear" w:color="auto" w:fill="FFFFFF"/>
              </w:rPr>
            </w:pPr>
            <w:r w:rsidRPr="005C5634">
              <w:rPr>
                <w:b/>
                <w:bCs/>
                <w:i w:val="0"/>
                <w:iCs w:val="0"/>
                <w:sz w:val="24"/>
                <w:szCs w:val="24"/>
                <w:shd w:val="clear" w:color="auto" w:fill="FFFFFF"/>
              </w:rPr>
              <w:t>Hinnatakse 1 punktiga</w:t>
            </w:r>
          </w:p>
          <w:p w:rsidR="002E6931" w:rsidRPr="005C5634" w:rsidRDefault="002E6931">
            <w:pPr>
              <w:pStyle w:val="TextBody"/>
              <w:rPr>
                <w:i w:val="0"/>
                <w:iCs w:val="0"/>
                <w:sz w:val="24"/>
                <w:szCs w:val="24"/>
                <w:shd w:val="clear" w:color="auto" w:fill="FFFFFF"/>
              </w:rPr>
            </w:pPr>
            <w:r w:rsidRPr="005C5634">
              <w:rPr>
                <w:i w:val="0"/>
                <w:iCs w:val="0"/>
                <w:sz w:val="24"/>
                <w:szCs w:val="24"/>
                <w:shd w:val="clear" w:color="auto" w:fill="FFFFFF"/>
              </w:rPr>
              <w:t>B. Oluline klienti ettevalmistav toiming ei ole teostatud (ei kasuta meigilina, ei ole paruka pähe panemiseks kinnitanud eelnevalt kliendi juukseid)</w:t>
            </w:r>
          </w:p>
          <w:p w:rsidR="002E6931" w:rsidRPr="005C5634" w:rsidRDefault="002E6931" w:rsidP="002E6931">
            <w:pPr>
              <w:pStyle w:val="TextBody"/>
              <w:rPr>
                <w:i w:val="0"/>
                <w:iCs w:val="0"/>
                <w:sz w:val="24"/>
                <w:szCs w:val="24"/>
                <w:shd w:val="clear" w:color="auto" w:fill="FFFFFF"/>
              </w:rPr>
            </w:pPr>
            <w:r w:rsidRPr="005C5634">
              <w:rPr>
                <w:b/>
                <w:bCs/>
                <w:i w:val="0"/>
                <w:iCs w:val="0"/>
                <w:sz w:val="24"/>
                <w:szCs w:val="24"/>
                <w:shd w:val="clear" w:color="auto" w:fill="FFFFFF"/>
              </w:rPr>
              <w:t>Hinnatakse 0 punktiga</w:t>
            </w:r>
          </w:p>
        </w:tc>
        <w:tc>
          <w:tcPr>
            <w:tcW w:w="1360"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rsidR="002E6931" w:rsidRDefault="002E6931">
            <w:pPr>
              <w:spacing w:after="280"/>
              <w:ind w:left="317"/>
              <w:rPr>
                <w:rFonts w:ascii="Calibri" w:hAnsi="Calibri"/>
              </w:rPr>
            </w:pPr>
          </w:p>
          <w:p w:rsidR="002E6931" w:rsidRDefault="002E6931">
            <w:pPr>
              <w:spacing w:after="280"/>
              <w:ind w:left="317"/>
              <w:rPr>
                <w:rFonts w:ascii="Calibri" w:hAnsi="Calibri"/>
              </w:rPr>
            </w:pPr>
            <w:r>
              <w:rPr>
                <w:rFonts w:ascii="Calibri" w:hAnsi="Calibri"/>
              </w:rPr>
              <w:t>P</w:t>
            </w:r>
          </w:p>
          <w:p w:rsidR="005D5273" w:rsidRDefault="005D5273">
            <w:pPr>
              <w:spacing w:after="280"/>
              <w:ind w:left="317"/>
              <w:rPr>
                <w:rFonts w:ascii="Calibri" w:hAnsi="Calibri"/>
              </w:rPr>
            </w:pPr>
            <w:r>
              <w:rPr>
                <w:rFonts w:ascii="Calibri" w:hAnsi="Calibri"/>
              </w:rPr>
              <w:t>T</w:t>
            </w:r>
          </w:p>
          <w:p w:rsidR="002E6931" w:rsidRDefault="002E6931" w:rsidP="002E6931">
            <w:pPr>
              <w:spacing w:after="280"/>
              <w:ind w:left="317"/>
              <w:rPr>
                <w:rFonts w:ascii="Calibri" w:hAnsi="Calibri"/>
              </w:rPr>
            </w:pPr>
          </w:p>
        </w:tc>
      </w:tr>
      <w:tr w:rsidR="00D61B70" w:rsidTr="00506EA5">
        <w:trPr>
          <w:trHeight w:val="840"/>
        </w:trPr>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61B70" w:rsidRPr="005C5634" w:rsidRDefault="00D61B70" w:rsidP="00D61B70">
            <w:pPr>
              <w:rPr>
                <w:rFonts w:ascii="Calibri" w:hAnsi="Calibri"/>
                <w:b/>
              </w:rPr>
            </w:pPr>
            <w:r w:rsidRPr="005C5634">
              <w:rPr>
                <w:rFonts w:ascii="Calibri" w:hAnsi="Calibri"/>
                <w:b/>
              </w:rPr>
              <w:t>B.2.2</w:t>
            </w:r>
            <w:r w:rsidRPr="005C5634">
              <w:rPr>
                <w:rFonts w:ascii="Calibri" w:hAnsi="Calibri"/>
              </w:rPr>
              <w:t xml:space="preserve"> </w:t>
            </w:r>
            <w:r w:rsidRPr="005C5634">
              <w:rPr>
                <w:rFonts w:ascii="Calibri" w:hAnsi="Calibri"/>
                <w:b/>
              </w:rPr>
              <w:t>Jumestus -ja grimeerimistoodete nahale kandmine ja eemaldamine</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61B70" w:rsidRPr="005C5634" w:rsidRDefault="00D61B70" w:rsidP="00D61B70">
            <w:pPr>
              <w:pStyle w:val="Default0"/>
              <w:rPr>
                <w:b/>
              </w:rPr>
            </w:pPr>
            <w:r w:rsidRPr="005C5634">
              <w:rPr>
                <w:b/>
              </w:rPr>
              <w:t>Hindamiskriteeriumid</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61B70" w:rsidRDefault="00D61B70" w:rsidP="00D61B70">
            <w:pPr>
              <w:spacing w:after="280"/>
              <w:ind w:left="317"/>
              <w:rPr>
                <w:rFonts w:ascii="Calibri" w:hAnsi="Calibri"/>
              </w:rPr>
            </w:pPr>
          </w:p>
        </w:tc>
      </w:tr>
      <w:tr w:rsidR="00D61B70" w:rsidTr="00506EA5">
        <w:trPr>
          <w:trHeight w:val="840"/>
        </w:trPr>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61B70" w:rsidRPr="005C5634" w:rsidRDefault="00BA4485" w:rsidP="00BA4485">
            <w:pPr>
              <w:tabs>
                <w:tab w:val="left" w:pos="276"/>
              </w:tabs>
              <w:rPr>
                <w:rFonts w:ascii="Calibri" w:hAnsi="Calibri" w:cs="Arial"/>
              </w:rPr>
            </w:pPr>
            <w:r w:rsidRPr="005C5634">
              <w:t>1.Lähtub oma töös grimeerimise eesmärgist, nt tele- või filmivõtted, lavavalgus, kaugus publikust ja kaamerast, jumestuse intensiivsus</w:t>
            </w:r>
            <w:r w:rsidR="00E705EF" w:rsidRPr="005C5634">
              <w:t>.</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5727" w:rsidRPr="005C5634" w:rsidRDefault="008C5727" w:rsidP="008C5727">
            <w:pPr>
              <w:pStyle w:val="TextBody"/>
              <w:rPr>
                <w:i w:val="0"/>
                <w:iCs w:val="0"/>
                <w:sz w:val="24"/>
                <w:szCs w:val="24"/>
                <w:shd w:val="clear" w:color="auto" w:fill="FFFFFF"/>
              </w:rPr>
            </w:pPr>
            <w:r w:rsidRPr="005C5634">
              <w:rPr>
                <w:i w:val="0"/>
                <w:iCs w:val="0"/>
                <w:sz w:val="24"/>
                <w:szCs w:val="24"/>
                <w:shd w:val="clear" w:color="auto" w:fill="FFFFFF"/>
              </w:rPr>
              <w:t>A. 1.Lähtub töö eesmärgist 2. Grimm on teostatud arvestades tervikut. 4. Lähtub töös lavavalgusest, publiku kaugusest</w:t>
            </w:r>
            <w:r w:rsidR="00E27B9E" w:rsidRPr="005C5634">
              <w:rPr>
                <w:i w:val="0"/>
                <w:iCs w:val="0"/>
                <w:sz w:val="24"/>
                <w:szCs w:val="24"/>
                <w:shd w:val="clear" w:color="auto" w:fill="FFFFFF"/>
              </w:rPr>
              <w:t xml:space="preserve"> ja</w:t>
            </w:r>
            <w:r w:rsidR="000376D8" w:rsidRPr="005C5634">
              <w:rPr>
                <w:i w:val="0"/>
                <w:iCs w:val="0"/>
                <w:sz w:val="24"/>
                <w:szCs w:val="24"/>
                <w:shd w:val="clear" w:color="auto" w:fill="FFFFFF"/>
              </w:rPr>
              <w:t xml:space="preserve"> </w:t>
            </w:r>
            <w:r w:rsidR="00EB256E" w:rsidRPr="005C5634">
              <w:rPr>
                <w:i w:val="0"/>
                <w:iCs w:val="0"/>
                <w:sz w:val="24"/>
                <w:szCs w:val="24"/>
                <w:shd w:val="clear" w:color="auto" w:fill="FFFFFF"/>
              </w:rPr>
              <w:t>seoses sellega jumestuse intensiivsus</w:t>
            </w:r>
            <w:r w:rsidR="000376D8" w:rsidRPr="005C5634">
              <w:rPr>
                <w:i w:val="0"/>
                <w:iCs w:val="0"/>
                <w:sz w:val="24"/>
                <w:szCs w:val="24"/>
                <w:shd w:val="clear" w:color="auto" w:fill="FFFFFF"/>
              </w:rPr>
              <w:t xml:space="preserve"> vastavalt töö eesmärgile.</w:t>
            </w:r>
          </w:p>
          <w:p w:rsidR="00D61B70" w:rsidRPr="005C5634" w:rsidRDefault="00D61B70" w:rsidP="00D61B70">
            <w:pPr>
              <w:pStyle w:val="Default0"/>
            </w:pPr>
          </w:p>
          <w:p w:rsidR="00C225FE" w:rsidRPr="005C5634" w:rsidRDefault="00C225FE" w:rsidP="00C225FE">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F3561A" w:rsidRPr="005C5634">
              <w:rPr>
                <w:b/>
                <w:bCs/>
                <w:i w:val="0"/>
                <w:iCs w:val="0"/>
                <w:sz w:val="24"/>
                <w:szCs w:val="24"/>
                <w:shd w:val="clear" w:color="auto" w:fill="FFFFFF"/>
              </w:rPr>
              <w:t>5</w:t>
            </w:r>
            <w:r w:rsidRPr="005C5634">
              <w:rPr>
                <w:b/>
                <w:bCs/>
                <w:i w:val="0"/>
                <w:iCs w:val="0"/>
                <w:sz w:val="24"/>
                <w:szCs w:val="24"/>
                <w:shd w:val="clear" w:color="auto" w:fill="FFFFFF"/>
              </w:rPr>
              <w:t xml:space="preserve"> punktiga.</w:t>
            </w:r>
          </w:p>
          <w:p w:rsidR="00C225FE" w:rsidRPr="005C5634" w:rsidRDefault="00C225FE" w:rsidP="00C225FE">
            <w:pPr>
              <w:pStyle w:val="TextBody"/>
              <w:rPr>
                <w:i w:val="0"/>
                <w:iCs w:val="0"/>
                <w:sz w:val="24"/>
                <w:szCs w:val="24"/>
                <w:shd w:val="clear" w:color="auto" w:fill="FFFFFF"/>
              </w:rPr>
            </w:pPr>
            <w:r w:rsidRPr="005C5634">
              <w:rPr>
                <w:i w:val="0"/>
                <w:iCs w:val="0"/>
                <w:sz w:val="24"/>
                <w:szCs w:val="24"/>
                <w:shd w:val="clear" w:color="auto" w:fill="FFFFFF"/>
              </w:rPr>
              <w:t xml:space="preserve">B. Punktis A loetletud tegevustest ei ole täidetud ühte tegevusnäitajat. </w:t>
            </w:r>
          </w:p>
          <w:p w:rsidR="00C225FE" w:rsidRPr="005C5634" w:rsidRDefault="00C225FE" w:rsidP="00C225FE">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F3561A" w:rsidRPr="005C5634">
              <w:rPr>
                <w:b/>
                <w:bCs/>
                <w:i w:val="0"/>
                <w:iCs w:val="0"/>
                <w:sz w:val="24"/>
                <w:szCs w:val="24"/>
                <w:shd w:val="clear" w:color="auto" w:fill="FFFFFF"/>
              </w:rPr>
              <w:t>3</w:t>
            </w:r>
            <w:r w:rsidRPr="005C5634">
              <w:rPr>
                <w:b/>
                <w:bCs/>
                <w:i w:val="0"/>
                <w:iCs w:val="0"/>
                <w:sz w:val="24"/>
                <w:szCs w:val="24"/>
                <w:shd w:val="clear" w:color="auto" w:fill="FFFFFF"/>
              </w:rPr>
              <w:t xml:space="preserve"> punktiga.</w:t>
            </w:r>
          </w:p>
          <w:p w:rsidR="00C225FE" w:rsidRPr="005C5634" w:rsidRDefault="00C225FE" w:rsidP="00C225FE">
            <w:pPr>
              <w:pStyle w:val="TextBody"/>
              <w:rPr>
                <w:i w:val="0"/>
                <w:iCs w:val="0"/>
                <w:sz w:val="24"/>
                <w:szCs w:val="24"/>
                <w:shd w:val="clear" w:color="auto" w:fill="FFFFFF"/>
              </w:rPr>
            </w:pPr>
            <w:r w:rsidRPr="005C5634">
              <w:rPr>
                <w:i w:val="0"/>
                <w:iCs w:val="0"/>
                <w:sz w:val="24"/>
                <w:szCs w:val="24"/>
                <w:shd w:val="clear" w:color="auto" w:fill="FFFFFF"/>
              </w:rPr>
              <w:t xml:space="preserve">C. Punktis A loetletud tegevusnäitajatest ei ole täidetud kahte </w:t>
            </w:r>
            <w:r w:rsidR="00BA3982" w:rsidRPr="005C5634">
              <w:rPr>
                <w:i w:val="0"/>
                <w:iCs w:val="0"/>
                <w:sz w:val="24"/>
                <w:szCs w:val="24"/>
                <w:shd w:val="clear" w:color="auto" w:fill="FFFFFF"/>
              </w:rPr>
              <w:t>tegevusnäitajat.</w:t>
            </w:r>
          </w:p>
          <w:p w:rsidR="00C225FE" w:rsidRPr="005C5634" w:rsidRDefault="00C225FE" w:rsidP="00C225FE">
            <w:pPr>
              <w:pStyle w:val="TextBody"/>
              <w:rPr>
                <w:b/>
                <w:bCs/>
                <w:i w:val="0"/>
                <w:iCs w:val="0"/>
                <w:sz w:val="24"/>
                <w:szCs w:val="24"/>
                <w:shd w:val="clear" w:color="auto" w:fill="FFFFFF"/>
              </w:rPr>
            </w:pPr>
            <w:r w:rsidRPr="005C5634">
              <w:rPr>
                <w:b/>
                <w:bCs/>
                <w:i w:val="0"/>
                <w:iCs w:val="0"/>
                <w:sz w:val="24"/>
                <w:szCs w:val="24"/>
                <w:shd w:val="clear" w:color="auto" w:fill="FFFFFF"/>
              </w:rPr>
              <w:lastRenderedPageBreak/>
              <w:t xml:space="preserve">Hinnatakse </w:t>
            </w:r>
            <w:r w:rsidR="00047CC5" w:rsidRPr="005C5634">
              <w:rPr>
                <w:b/>
                <w:bCs/>
                <w:i w:val="0"/>
                <w:iCs w:val="0"/>
                <w:sz w:val="24"/>
                <w:szCs w:val="24"/>
                <w:shd w:val="clear" w:color="auto" w:fill="FFFFFF"/>
              </w:rPr>
              <w:t>1</w:t>
            </w:r>
            <w:r w:rsidRPr="005C5634">
              <w:rPr>
                <w:b/>
                <w:bCs/>
                <w:i w:val="0"/>
                <w:iCs w:val="0"/>
                <w:sz w:val="24"/>
                <w:szCs w:val="24"/>
                <w:shd w:val="clear" w:color="auto" w:fill="FFFFFF"/>
              </w:rPr>
              <w:t xml:space="preserve"> punktiga.</w:t>
            </w:r>
          </w:p>
          <w:p w:rsidR="00047CC5" w:rsidRPr="005C5634" w:rsidRDefault="00047CC5" w:rsidP="00047CC5">
            <w:pPr>
              <w:pStyle w:val="TextBody"/>
              <w:rPr>
                <w:bCs/>
                <w:i w:val="0"/>
                <w:iCs w:val="0"/>
                <w:sz w:val="24"/>
                <w:szCs w:val="24"/>
                <w:shd w:val="clear" w:color="auto" w:fill="FFFFFF"/>
              </w:rPr>
            </w:pPr>
            <w:r w:rsidRPr="005C5634">
              <w:rPr>
                <w:bCs/>
                <w:i w:val="0"/>
                <w:iCs w:val="0"/>
                <w:sz w:val="24"/>
                <w:szCs w:val="24"/>
                <w:shd w:val="clear" w:color="auto" w:fill="FFFFFF"/>
              </w:rPr>
              <w:t>D.</w:t>
            </w:r>
            <w:r w:rsidR="00BA3982" w:rsidRPr="005C5634">
              <w:rPr>
                <w:bCs/>
                <w:i w:val="0"/>
                <w:iCs w:val="0"/>
                <w:sz w:val="24"/>
                <w:szCs w:val="24"/>
                <w:shd w:val="clear" w:color="auto" w:fill="FFFFFF"/>
              </w:rPr>
              <w:t xml:space="preserve"> </w:t>
            </w:r>
            <w:r w:rsidRPr="005C5634">
              <w:rPr>
                <w:bCs/>
                <w:i w:val="0"/>
                <w:iCs w:val="0"/>
                <w:sz w:val="24"/>
                <w:szCs w:val="24"/>
                <w:shd w:val="clear" w:color="auto" w:fill="FFFFFF"/>
              </w:rPr>
              <w:t>Punktis A loetletud tegevusnäitajatest ei ole täidetud kahte või enamat.</w:t>
            </w:r>
          </w:p>
          <w:p w:rsidR="00C225FE" w:rsidRPr="005C5634" w:rsidRDefault="00047CC5" w:rsidP="00E321A1">
            <w:pPr>
              <w:pStyle w:val="TextBody"/>
              <w:rPr>
                <w:sz w:val="24"/>
                <w:szCs w:val="24"/>
              </w:rPr>
            </w:pPr>
            <w:r w:rsidRPr="005C5634">
              <w:rPr>
                <w:b/>
                <w:bCs/>
                <w:i w:val="0"/>
                <w:iCs w:val="0"/>
                <w:sz w:val="24"/>
                <w:szCs w:val="24"/>
                <w:shd w:val="clear" w:color="auto" w:fill="FFFFFF"/>
              </w:rPr>
              <w:t xml:space="preserve">Hinnatakse </w:t>
            </w:r>
            <w:r w:rsidR="00E321A1" w:rsidRPr="005C5634">
              <w:rPr>
                <w:b/>
                <w:bCs/>
                <w:i w:val="0"/>
                <w:iCs w:val="0"/>
                <w:sz w:val="24"/>
                <w:szCs w:val="24"/>
                <w:shd w:val="clear" w:color="auto" w:fill="FFFFFF"/>
              </w:rPr>
              <w:t>0</w:t>
            </w:r>
            <w:r w:rsidRPr="005C5634">
              <w:rPr>
                <w:b/>
                <w:bCs/>
                <w:i w:val="0"/>
                <w:iCs w:val="0"/>
                <w:sz w:val="24"/>
                <w:szCs w:val="24"/>
                <w:shd w:val="clear" w:color="auto" w:fill="FFFFFF"/>
              </w:rPr>
              <w:t xml:space="preserve"> punktiga.</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61B70" w:rsidRDefault="00D61B70" w:rsidP="00D61B70">
            <w:pPr>
              <w:spacing w:after="280"/>
              <w:ind w:left="317"/>
              <w:rPr>
                <w:rFonts w:ascii="Calibri" w:hAnsi="Calibri"/>
              </w:rPr>
            </w:pPr>
          </w:p>
          <w:p w:rsidR="00AC32F6" w:rsidRPr="00AC32F6" w:rsidRDefault="00AC32F6" w:rsidP="00AC32F6">
            <w:pPr>
              <w:rPr>
                <w:rFonts w:ascii="Calibri" w:hAnsi="Calibri"/>
              </w:rPr>
            </w:pPr>
          </w:p>
          <w:p w:rsidR="00AC32F6" w:rsidRPr="00AC32F6" w:rsidRDefault="00AC32F6" w:rsidP="00AC32F6">
            <w:pPr>
              <w:rPr>
                <w:rFonts w:ascii="Calibri" w:hAnsi="Calibri"/>
              </w:rPr>
            </w:pPr>
          </w:p>
          <w:p w:rsidR="00AC32F6" w:rsidRPr="00AC32F6" w:rsidRDefault="00AC32F6" w:rsidP="00AC32F6">
            <w:pPr>
              <w:rPr>
                <w:rFonts w:ascii="Calibri" w:hAnsi="Calibri"/>
              </w:rPr>
            </w:pPr>
          </w:p>
          <w:p w:rsidR="00AC32F6" w:rsidRDefault="00AC32F6" w:rsidP="00AC32F6">
            <w:pPr>
              <w:rPr>
                <w:rFonts w:ascii="Calibri" w:hAnsi="Calibri"/>
              </w:rPr>
            </w:pPr>
          </w:p>
          <w:p w:rsidR="00AC32F6" w:rsidRPr="00AC32F6" w:rsidRDefault="00AC32F6" w:rsidP="00AC32F6">
            <w:pPr>
              <w:rPr>
                <w:rFonts w:ascii="Calibri" w:hAnsi="Calibri"/>
              </w:rPr>
            </w:pPr>
            <w:r>
              <w:rPr>
                <w:rFonts w:ascii="Calibri" w:hAnsi="Calibri"/>
              </w:rPr>
              <w:t>P</w:t>
            </w:r>
          </w:p>
        </w:tc>
      </w:tr>
      <w:tr w:rsidR="002D59CC"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D59CC" w:rsidRPr="005C5634" w:rsidRDefault="002D59CC" w:rsidP="002D59CC">
            <w:pPr>
              <w:rPr>
                <w:rFonts w:ascii="Calibri" w:hAnsi="Calibri"/>
              </w:rPr>
            </w:pPr>
            <w:r w:rsidRPr="005C5634">
              <w:rPr>
                <w:rFonts w:ascii="Calibri" w:hAnsi="Calibri"/>
              </w:rPr>
              <w:t>2.</w:t>
            </w:r>
            <w:r w:rsidRPr="005C5634">
              <w:t xml:space="preserve"> Kannab grimmipõhja näonahale ja modelleerib. Vajadusel ühtlustab dekoltee, kaela, kõrvad ja käed. Kasutab mitmesuguseid tooteid (nt vee, õli, silikooni ja vaha baasil jumestuskreemid, aerograafvärvid, HD-tooted, mineraal- või kompaktpuudrid) ja vahendeid ning tehnikaid (nt švamm, pintsel, aerograaf, palett, spaatel). Vajadusel kasutab neutralisaatoreid, valgustpeegeldavaid tooteid, varju- ja peitevärve, tuginedes värviringile. </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D59CC" w:rsidRPr="005C5634" w:rsidRDefault="002D59CC" w:rsidP="002D59CC">
            <w:pPr>
              <w:pStyle w:val="TextBody"/>
              <w:rPr>
                <w:i w:val="0"/>
                <w:iCs w:val="0"/>
                <w:sz w:val="24"/>
                <w:szCs w:val="24"/>
                <w:shd w:val="clear" w:color="auto" w:fill="FFFFFF"/>
              </w:rPr>
            </w:pPr>
            <w:r w:rsidRPr="005C5634">
              <w:rPr>
                <w:i w:val="0"/>
                <w:iCs w:val="0"/>
                <w:sz w:val="24"/>
                <w:szCs w:val="24"/>
                <w:shd w:val="clear" w:color="auto" w:fill="FFFFFF"/>
              </w:rPr>
              <w:t>A. 1.</w:t>
            </w:r>
            <w:r w:rsidR="008E5FB3" w:rsidRPr="005C5634">
              <w:rPr>
                <w:i w:val="0"/>
                <w:iCs w:val="0"/>
                <w:sz w:val="24"/>
                <w:szCs w:val="24"/>
                <w:shd w:val="clear" w:color="auto" w:fill="FFFFFF"/>
              </w:rPr>
              <w:t xml:space="preserve"> Modelleerib grimmipõhja näonahale kandes</w:t>
            </w:r>
            <w:r w:rsidRPr="005C5634">
              <w:rPr>
                <w:i w:val="0"/>
                <w:iCs w:val="0"/>
                <w:sz w:val="24"/>
                <w:szCs w:val="24"/>
                <w:shd w:val="clear" w:color="auto" w:fill="FFFFFF"/>
              </w:rPr>
              <w:t xml:space="preserve"> </w:t>
            </w:r>
            <w:r w:rsidR="008E5FB3" w:rsidRPr="005C5634">
              <w:rPr>
                <w:i w:val="0"/>
                <w:iCs w:val="0"/>
                <w:sz w:val="24"/>
                <w:szCs w:val="24"/>
                <w:shd w:val="clear" w:color="auto" w:fill="FFFFFF"/>
              </w:rPr>
              <w:t xml:space="preserve">2. </w:t>
            </w:r>
            <w:r w:rsidRPr="005C5634">
              <w:rPr>
                <w:i w:val="0"/>
                <w:iCs w:val="0"/>
                <w:sz w:val="24"/>
                <w:szCs w:val="24"/>
                <w:shd w:val="clear" w:color="auto" w:fill="FFFFFF"/>
              </w:rPr>
              <w:t xml:space="preserve">Teeb õiged valikud toodete kasutamise osas, kasutab sobivaid tooteid vastavalt töö eesmärgile. </w:t>
            </w:r>
            <w:r w:rsidR="008E5FB3" w:rsidRPr="005C5634">
              <w:rPr>
                <w:i w:val="0"/>
                <w:iCs w:val="0"/>
                <w:sz w:val="24"/>
                <w:szCs w:val="24"/>
                <w:shd w:val="clear" w:color="auto" w:fill="FFFFFF"/>
              </w:rPr>
              <w:t xml:space="preserve"> </w:t>
            </w:r>
            <w:r w:rsidRPr="005C5634">
              <w:rPr>
                <w:i w:val="0"/>
                <w:iCs w:val="0"/>
                <w:sz w:val="24"/>
                <w:szCs w:val="24"/>
                <w:shd w:val="clear" w:color="auto" w:fill="FFFFFF"/>
              </w:rPr>
              <w:t xml:space="preserve">3. Kasutab </w:t>
            </w:r>
            <w:r w:rsidR="008E5FB3" w:rsidRPr="005C5634">
              <w:rPr>
                <w:i w:val="0"/>
                <w:iCs w:val="0"/>
                <w:sz w:val="24"/>
                <w:szCs w:val="24"/>
                <w:shd w:val="clear" w:color="auto" w:fill="FFFFFF"/>
              </w:rPr>
              <w:t xml:space="preserve">töös </w:t>
            </w:r>
            <w:r w:rsidRPr="005C5634">
              <w:rPr>
                <w:i w:val="0"/>
                <w:iCs w:val="0"/>
                <w:sz w:val="24"/>
                <w:szCs w:val="24"/>
                <w:shd w:val="clear" w:color="auto" w:fill="FFFFFF"/>
              </w:rPr>
              <w:t>mitmesuguseid vahendeid</w:t>
            </w:r>
            <w:r w:rsidR="00F76F4C" w:rsidRPr="005C5634">
              <w:rPr>
                <w:i w:val="0"/>
                <w:iCs w:val="0"/>
                <w:sz w:val="24"/>
                <w:szCs w:val="24"/>
                <w:shd w:val="clear" w:color="auto" w:fill="FFFFFF"/>
              </w:rPr>
              <w:t xml:space="preserve">, </w:t>
            </w:r>
            <w:r w:rsidRPr="005C5634">
              <w:rPr>
                <w:i w:val="0"/>
                <w:iCs w:val="0"/>
                <w:sz w:val="24"/>
                <w:szCs w:val="24"/>
                <w:shd w:val="clear" w:color="auto" w:fill="FFFFFF"/>
              </w:rPr>
              <w:t>tehnikaid</w:t>
            </w:r>
            <w:r w:rsidR="00F76F4C" w:rsidRPr="005C5634">
              <w:rPr>
                <w:i w:val="0"/>
                <w:iCs w:val="0"/>
                <w:sz w:val="24"/>
                <w:szCs w:val="24"/>
                <w:shd w:val="clear" w:color="auto" w:fill="FFFFFF"/>
              </w:rPr>
              <w:t xml:space="preserve"> ja tooteid. </w:t>
            </w:r>
          </w:p>
          <w:p w:rsidR="002D59CC" w:rsidRPr="005C5634" w:rsidRDefault="002D59CC" w:rsidP="002D59CC">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A61F6B" w:rsidRPr="005C5634">
              <w:rPr>
                <w:b/>
                <w:bCs/>
                <w:i w:val="0"/>
                <w:iCs w:val="0"/>
                <w:sz w:val="24"/>
                <w:szCs w:val="24"/>
                <w:shd w:val="clear" w:color="auto" w:fill="FFFFFF"/>
              </w:rPr>
              <w:t>5</w:t>
            </w:r>
            <w:r w:rsidR="00F76F4C" w:rsidRPr="005C5634">
              <w:rPr>
                <w:b/>
                <w:bCs/>
                <w:i w:val="0"/>
                <w:iCs w:val="0"/>
                <w:sz w:val="24"/>
                <w:szCs w:val="24"/>
                <w:shd w:val="clear" w:color="auto" w:fill="FFFFFF"/>
              </w:rPr>
              <w:t xml:space="preserve">. </w:t>
            </w:r>
            <w:r w:rsidRPr="005C5634">
              <w:rPr>
                <w:b/>
                <w:bCs/>
                <w:i w:val="0"/>
                <w:iCs w:val="0"/>
                <w:sz w:val="24"/>
                <w:szCs w:val="24"/>
                <w:shd w:val="clear" w:color="auto" w:fill="FFFFFF"/>
              </w:rPr>
              <w:t>punktiga.</w:t>
            </w:r>
          </w:p>
          <w:p w:rsidR="002D59CC" w:rsidRPr="005C5634" w:rsidRDefault="002D59CC" w:rsidP="002D59CC">
            <w:pPr>
              <w:pStyle w:val="TextBody"/>
              <w:rPr>
                <w:i w:val="0"/>
                <w:iCs w:val="0"/>
                <w:sz w:val="24"/>
                <w:szCs w:val="24"/>
                <w:shd w:val="clear" w:color="auto" w:fill="FFFFFF"/>
              </w:rPr>
            </w:pPr>
            <w:r w:rsidRPr="005C5634">
              <w:rPr>
                <w:i w:val="0"/>
                <w:iCs w:val="0"/>
                <w:sz w:val="24"/>
                <w:szCs w:val="24"/>
                <w:shd w:val="clear" w:color="auto" w:fill="FFFFFF"/>
              </w:rPr>
              <w:t xml:space="preserve">B. Punktis A loetletud tegevustest ei ole täidetud ühte tegevusnäitajat. </w:t>
            </w:r>
          </w:p>
          <w:p w:rsidR="002D59CC" w:rsidRPr="005C5634" w:rsidRDefault="002D59CC" w:rsidP="002D59CC">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A61F6B" w:rsidRPr="005C5634">
              <w:rPr>
                <w:b/>
                <w:bCs/>
                <w:i w:val="0"/>
                <w:iCs w:val="0"/>
                <w:sz w:val="24"/>
                <w:szCs w:val="24"/>
                <w:shd w:val="clear" w:color="auto" w:fill="FFFFFF"/>
              </w:rPr>
              <w:t>3</w:t>
            </w:r>
            <w:r w:rsidRPr="005C5634">
              <w:rPr>
                <w:b/>
                <w:bCs/>
                <w:i w:val="0"/>
                <w:iCs w:val="0"/>
                <w:sz w:val="24"/>
                <w:szCs w:val="24"/>
                <w:shd w:val="clear" w:color="auto" w:fill="FFFFFF"/>
              </w:rPr>
              <w:t xml:space="preserve"> punktiga.</w:t>
            </w:r>
          </w:p>
          <w:p w:rsidR="0078452D" w:rsidRPr="005C5634" w:rsidRDefault="002D59CC" w:rsidP="002E6AF3">
            <w:pPr>
              <w:pStyle w:val="TextBody"/>
              <w:rPr>
                <w:i w:val="0"/>
                <w:iCs w:val="0"/>
                <w:sz w:val="24"/>
                <w:szCs w:val="24"/>
                <w:shd w:val="clear" w:color="auto" w:fill="FFFFFF"/>
              </w:rPr>
            </w:pPr>
            <w:r w:rsidRPr="005C5634">
              <w:rPr>
                <w:i w:val="0"/>
                <w:iCs w:val="0"/>
                <w:sz w:val="24"/>
                <w:szCs w:val="24"/>
                <w:shd w:val="clear" w:color="auto" w:fill="FFFFFF"/>
              </w:rPr>
              <w:t xml:space="preserve">C. Punktis A loetletud tegevusnäitajatest ei ole täidetud kahte </w:t>
            </w:r>
            <w:r w:rsidR="00317645" w:rsidRPr="005C5634">
              <w:rPr>
                <w:i w:val="0"/>
                <w:iCs w:val="0"/>
                <w:sz w:val="24"/>
                <w:szCs w:val="24"/>
                <w:shd w:val="clear" w:color="auto" w:fill="FFFFFF"/>
              </w:rPr>
              <w:t>tegevusnäitajat.</w:t>
            </w:r>
          </w:p>
          <w:p w:rsidR="002E6AF3" w:rsidRPr="005C5634" w:rsidRDefault="002E6AF3" w:rsidP="002E6AF3">
            <w:pPr>
              <w:pStyle w:val="TextBody"/>
              <w:rPr>
                <w:b/>
                <w:bCs/>
                <w:i w:val="0"/>
                <w:iCs w:val="0"/>
                <w:sz w:val="24"/>
                <w:szCs w:val="24"/>
                <w:shd w:val="clear" w:color="auto" w:fill="FFFFFF"/>
              </w:rPr>
            </w:pPr>
            <w:r w:rsidRPr="005C5634">
              <w:rPr>
                <w:b/>
                <w:bCs/>
                <w:i w:val="0"/>
                <w:iCs w:val="0"/>
                <w:sz w:val="24"/>
                <w:szCs w:val="24"/>
                <w:shd w:val="clear" w:color="auto" w:fill="FFFFFF"/>
              </w:rPr>
              <w:t>Hinnatakse 0 punktiga.</w:t>
            </w:r>
          </w:p>
          <w:p w:rsidR="00DE4B22" w:rsidRPr="005C5634" w:rsidRDefault="00DE4B22" w:rsidP="002E6AF3">
            <w:pPr>
              <w:pStyle w:val="TextBody"/>
              <w:rPr>
                <w:bCs/>
                <w:i w:val="0"/>
                <w:iCs w:val="0"/>
                <w:sz w:val="24"/>
                <w:szCs w:val="24"/>
                <w:shd w:val="clear" w:color="auto" w:fill="FFFFFF"/>
              </w:rPr>
            </w:pPr>
            <w:r w:rsidRPr="005C5634">
              <w:rPr>
                <w:bCs/>
                <w:i w:val="0"/>
                <w:iCs w:val="0"/>
                <w:sz w:val="24"/>
                <w:szCs w:val="24"/>
                <w:shd w:val="clear" w:color="auto" w:fill="FFFFFF"/>
              </w:rPr>
              <w:t xml:space="preserve">D. Punktis A loetletud tegevusnäitajatest ei ole täidetud kahte või enamat. </w:t>
            </w:r>
          </w:p>
          <w:p w:rsidR="00DE4B22" w:rsidRPr="005C5634" w:rsidRDefault="00DE4B22" w:rsidP="002E6AF3">
            <w:pPr>
              <w:pStyle w:val="TextBody"/>
              <w:rPr>
                <w:b/>
                <w:bCs/>
                <w:i w:val="0"/>
                <w:iCs w:val="0"/>
                <w:sz w:val="24"/>
                <w:szCs w:val="24"/>
                <w:shd w:val="clear" w:color="auto" w:fill="FFFFFF"/>
              </w:rPr>
            </w:pPr>
          </w:p>
          <w:p w:rsidR="002D59CC" w:rsidRPr="005C5634" w:rsidRDefault="002D59CC" w:rsidP="002E6AF3">
            <w:pPr>
              <w:pStyle w:val="TextBody"/>
              <w:rPr>
                <w:i w:val="0"/>
                <w:iCs w:val="0"/>
                <w:sz w:val="24"/>
                <w:szCs w:val="24"/>
                <w:shd w:val="clear" w:color="auto" w:fill="FFFFFF"/>
              </w:rPr>
            </w:pPr>
          </w:p>
          <w:p w:rsidR="002D59CC" w:rsidRPr="005C5634" w:rsidRDefault="002D59CC" w:rsidP="002D59CC">
            <w:pPr>
              <w:pStyle w:val="TextBody"/>
              <w:rPr>
                <w:i w:val="0"/>
                <w:iCs w:val="0"/>
                <w:sz w:val="24"/>
                <w:szCs w:val="24"/>
                <w:shd w:val="clear" w:color="auto" w:fill="FFFFFF"/>
              </w:rPr>
            </w:pP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C32F6" w:rsidRDefault="00AC32F6" w:rsidP="00AC32F6">
            <w:pPr>
              <w:rPr>
                <w:rFonts w:ascii="Calibri" w:hAnsi="Calibri" w:cs="Calibri"/>
                <w:b/>
              </w:rPr>
            </w:pPr>
          </w:p>
          <w:p w:rsidR="00AC32F6" w:rsidRDefault="00AC32F6" w:rsidP="00AC32F6">
            <w:pPr>
              <w:rPr>
                <w:rFonts w:ascii="Calibri" w:hAnsi="Calibri" w:cs="Calibri"/>
              </w:rPr>
            </w:pPr>
          </w:p>
          <w:p w:rsidR="00AC32F6" w:rsidRPr="00AC32F6" w:rsidRDefault="00AC32F6" w:rsidP="00AC32F6">
            <w:pPr>
              <w:rPr>
                <w:rFonts w:ascii="Calibri" w:hAnsi="Calibri" w:cs="Calibri"/>
              </w:rPr>
            </w:pPr>
          </w:p>
          <w:p w:rsidR="00AC32F6" w:rsidRDefault="00AC32F6" w:rsidP="00AC32F6">
            <w:pPr>
              <w:rPr>
                <w:rFonts w:ascii="Calibri" w:hAnsi="Calibri" w:cs="Calibri"/>
              </w:rPr>
            </w:pPr>
          </w:p>
          <w:p w:rsidR="00AC32F6" w:rsidRDefault="00AC32F6" w:rsidP="00AC32F6">
            <w:pPr>
              <w:rPr>
                <w:rFonts w:ascii="Calibri" w:hAnsi="Calibri" w:cs="Calibri"/>
              </w:rPr>
            </w:pPr>
            <w:r>
              <w:rPr>
                <w:rFonts w:ascii="Calibri" w:hAnsi="Calibri" w:cs="Calibri"/>
              </w:rPr>
              <w:t>P</w:t>
            </w:r>
          </w:p>
          <w:p w:rsidR="00434BF9" w:rsidRDefault="00434BF9" w:rsidP="00AC32F6">
            <w:pPr>
              <w:rPr>
                <w:rFonts w:ascii="Calibri" w:hAnsi="Calibri" w:cs="Calibri"/>
              </w:rPr>
            </w:pPr>
            <w:r>
              <w:rPr>
                <w:rFonts w:ascii="Calibri" w:hAnsi="Calibri" w:cs="Calibri"/>
              </w:rPr>
              <w:t>T</w:t>
            </w:r>
          </w:p>
          <w:p w:rsidR="006D5E8F" w:rsidRPr="00AC32F6" w:rsidRDefault="006D5E8F" w:rsidP="00AC32F6">
            <w:pPr>
              <w:rPr>
                <w:rFonts w:ascii="Calibri" w:hAnsi="Calibri" w:cs="Calibri"/>
              </w:rPr>
            </w:pPr>
          </w:p>
        </w:tc>
      </w:tr>
      <w:tr w:rsidR="00876C1D"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76C1D" w:rsidRPr="005C5634" w:rsidRDefault="00876C1D" w:rsidP="00876C1D">
            <w:pPr>
              <w:rPr>
                <w:rFonts w:ascii="Calibri" w:hAnsi="Calibri" w:cs="Microsoft Sans Serif"/>
              </w:rPr>
            </w:pPr>
            <w:r w:rsidRPr="005C5634">
              <w:rPr>
                <w:rFonts w:ascii="Calibri" w:hAnsi="Calibri"/>
              </w:rPr>
              <w:t>3.</w:t>
            </w:r>
            <w:r w:rsidRPr="005C5634">
              <w:rPr>
                <w:rFonts w:ascii="Calibri" w:hAnsi="Calibri" w:cs="Microsoft Sans Serif"/>
              </w:rPr>
              <w:t xml:space="preserve"> </w:t>
            </w:r>
            <w:r w:rsidRPr="005C5634">
              <w:t xml:space="preserve">Valib kliendi nahatüübile ning eale sobiva põseruuži ja kannab selle nahale sobiva tehnikaga (nt kompakt-, mineraal-, kreemvärvid). </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76C1D" w:rsidRPr="005C5634" w:rsidRDefault="00876C1D" w:rsidP="00876C1D">
            <w:pPr>
              <w:pStyle w:val="TextBody"/>
              <w:rPr>
                <w:i w:val="0"/>
                <w:iCs w:val="0"/>
                <w:sz w:val="24"/>
                <w:szCs w:val="24"/>
                <w:shd w:val="clear" w:color="auto" w:fill="FFFFFF"/>
              </w:rPr>
            </w:pPr>
            <w:r w:rsidRPr="005C5634">
              <w:rPr>
                <w:i w:val="0"/>
                <w:iCs w:val="0"/>
                <w:sz w:val="24"/>
                <w:szCs w:val="24"/>
                <w:shd w:val="clear" w:color="auto" w:fill="FFFFFF"/>
              </w:rPr>
              <w:t xml:space="preserve">A. 1. Valib vajadusel kliendi nahatüübile sobiva põseruuži 2. kasutab sobivaid tehnikaid </w:t>
            </w:r>
            <w:r w:rsidR="00E046AD" w:rsidRPr="005C5634">
              <w:rPr>
                <w:i w:val="0"/>
                <w:iCs w:val="0"/>
                <w:sz w:val="24"/>
                <w:szCs w:val="24"/>
                <w:shd w:val="clear" w:color="auto" w:fill="FFFFFF"/>
              </w:rPr>
              <w:t>ja tekstuure</w:t>
            </w:r>
          </w:p>
          <w:p w:rsidR="00876C1D" w:rsidRPr="005C5634" w:rsidRDefault="00876C1D" w:rsidP="00876C1D">
            <w:pPr>
              <w:pStyle w:val="TextBody"/>
              <w:rPr>
                <w:b/>
                <w:bCs/>
                <w:i w:val="0"/>
                <w:iCs w:val="0"/>
                <w:sz w:val="24"/>
                <w:szCs w:val="24"/>
                <w:shd w:val="clear" w:color="auto" w:fill="FFFFFF"/>
              </w:rPr>
            </w:pPr>
            <w:r w:rsidRPr="005C5634">
              <w:rPr>
                <w:b/>
                <w:bCs/>
                <w:i w:val="0"/>
                <w:iCs w:val="0"/>
                <w:sz w:val="24"/>
                <w:szCs w:val="24"/>
                <w:shd w:val="clear" w:color="auto" w:fill="FFFFFF"/>
              </w:rPr>
              <w:t>Hinnatakse 3 punktiga.</w:t>
            </w:r>
          </w:p>
          <w:p w:rsidR="00876C1D" w:rsidRPr="005C5634" w:rsidRDefault="00876C1D" w:rsidP="00876C1D">
            <w:pPr>
              <w:pStyle w:val="TextBody"/>
              <w:rPr>
                <w:i w:val="0"/>
                <w:iCs w:val="0"/>
                <w:sz w:val="24"/>
                <w:szCs w:val="24"/>
                <w:shd w:val="clear" w:color="auto" w:fill="FFFFFF"/>
              </w:rPr>
            </w:pPr>
            <w:r w:rsidRPr="005C5634">
              <w:rPr>
                <w:i w:val="0"/>
                <w:iCs w:val="0"/>
                <w:sz w:val="24"/>
                <w:szCs w:val="24"/>
                <w:shd w:val="clear" w:color="auto" w:fill="FFFFFF"/>
              </w:rPr>
              <w:t xml:space="preserve">B. Punktis A loetletud tegevusnäitajatest ei ole täidetud ühte tegevusnäitajat. </w:t>
            </w:r>
          </w:p>
          <w:p w:rsidR="00876C1D" w:rsidRPr="005C5634" w:rsidRDefault="00876C1D" w:rsidP="00876C1D">
            <w:pPr>
              <w:pStyle w:val="TextBody"/>
              <w:rPr>
                <w:b/>
                <w:bCs/>
                <w:i w:val="0"/>
                <w:iCs w:val="0"/>
                <w:sz w:val="24"/>
                <w:szCs w:val="24"/>
                <w:shd w:val="clear" w:color="auto" w:fill="FFFFFF"/>
              </w:rPr>
            </w:pPr>
            <w:r w:rsidRPr="005C5634">
              <w:rPr>
                <w:b/>
                <w:bCs/>
                <w:i w:val="0"/>
                <w:iCs w:val="0"/>
                <w:sz w:val="24"/>
                <w:szCs w:val="24"/>
                <w:shd w:val="clear" w:color="auto" w:fill="FFFFFF"/>
              </w:rPr>
              <w:t>Hinnatakse 1 punktiga.</w:t>
            </w:r>
          </w:p>
          <w:p w:rsidR="00876C1D" w:rsidRPr="005C5634" w:rsidRDefault="00876C1D" w:rsidP="00876C1D">
            <w:pPr>
              <w:pStyle w:val="TextBody"/>
              <w:rPr>
                <w:i w:val="0"/>
                <w:iCs w:val="0"/>
                <w:sz w:val="24"/>
                <w:szCs w:val="24"/>
                <w:shd w:val="clear" w:color="auto" w:fill="FFFFFF"/>
              </w:rPr>
            </w:pPr>
            <w:r w:rsidRPr="005C5634">
              <w:rPr>
                <w:i w:val="0"/>
                <w:iCs w:val="0"/>
                <w:sz w:val="24"/>
                <w:szCs w:val="24"/>
                <w:shd w:val="clear" w:color="auto" w:fill="FFFFFF"/>
              </w:rPr>
              <w:t>C. Punktis A loetletud tegevusnäitajatest ei ole täidetud kahte või enamat.</w:t>
            </w:r>
          </w:p>
          <w:p w:rsidR="00876C1D" w:rsidRPr="005C5634" w:rsidRDefault="00876C1D" w:rsidP="00876C1D">
            <w:pPr>
              <w:pStyle w:val="TextBody"/>
              <w:rPr>
                <w:b/>
                <w:bCs/>
                <w:i w:val="0"/>
                <w:iCs w:val="0"/>
                <w:sz w:val="24"/>
                <w:szCs w:val="24"/>
                <w:shd w:val="clear" w:color="auto" w:fill="FFFFFF"/>
              </w:rPr>
            </w:pPr>
            <w:r w:rsidRPr="005C5634">
              <w:rPr>
                <w:b/>
                <w:bCs/>
                <w:i w:val="0"/>
                <w:iCs w:val="0"/>
                <w:sz w:val="24"/>
                <w:szCs w:val="24"/>
                <w:shd w:val="clear" w:color="auto" w:fill="FFFFFF"/>
              </w:rPr>
              <w:t>Hinnatakse 0 punktiga.</w:t>
            </w:r>
          </w:p>
          <w:p w:rsidR="00876C1D" w:rsidRPr="005C5634" w:rsidRDefault="00876C1D" w:rsidP="00876C1D">
            <w:pPr>
              <w:pStyle w:val="TextBody"/>
              <w:rPr>
                <w:i w:val="0"/>
                <w:iCs w:val="0"/>
                <w:sz w:val="24"/>
                <w:szCs w:val="24"/>
                <w:shd w:val="clear" w:color="auto" w:fill="FFFFFF"/>
              </w:rPr>
            </w:pPr>
            <w:r w:rsidRPr="005C5634">
              <w:rPr>
                <w:i w:val="0"/>
                <w:iCs w:val="0"/>
                <w:sz w:val="24"/>
                <w:szCs w:val="24"/>
                <w:shd w:val="clear" w:color="auto" w:fill="FFFFFF"/>
              </w:rPr>
              <w:t>Lisaks vastavasisulised küsimused testis.</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76C1D" w:rsidRDefault="00876C1D" w:rsidP="00876C1D">
            <w:pPr>
              <w:jc w:val="center"/>
              <w:rPr>
                <w:rFonts w:ascii="Calibri" w:hAnsi="Calibri" w:cs="Calibri"/>
                <w:b/>
              </w:rPr>
            </w:pPr>
          </w:p>
          <w:p w:rsidR="00DD4CA7" w:rsidRPr="00DD4CA7" w:rsidRDefault="00DD4CA7" w:rsidP="00DD4CA7">
            <w:pPr>
              <w:rPr>
                <w:rFonts w:ascii="Calibri" w:hAnsi="Calibri" w:cs="Calibri"/>
              </w:rPr>
            </w:pPr>
          </w:p>
          <w:p w:rsidR="00DD4CA7" w:rsidRPr="00DD4CA7" w:rsidRDefault="00DD4CA7" w:rsidP="00DD4CA7">
            <w:pPr>
              <w:rPr>
                <w:rFonts w:ascii="Calibri" w:hAnsi="Calibri" w:cs="Calibri"/>
              </w:rPr>
            </w:pPr>
          </w:p>
          <w:p w:rsidR="00DD4CA7" w:rsidRPr="00DD4CA7" w:rsidRDefault="00DD4CA7" w:rsidP="00DD4CA7">
            <w:pPr>
              <w:rPr>
                <w:rFonts w:ascii="Calibri" w:hAnsi="Calibri" w:cs="Calibri"/>
              </w:rPr>
            </w:pPr>
          </w:p>
          <w:p w:rsidR="00DD4CA7" w:rsidRDefault="00DD4CA7" w:rsidP="00DD4CA7">
            <w:pPr>
              <w:rPr>
                <w:rFonts w:ascii="Calibri" w:hAnsi="Calibri" w:cs="Calibri"/>
                <w:b/>
              </w:rPr>
            </w:pPr>
          </w:p>
          <w:p w:rsidR="00DD4CA7" w:rsidRDefault="00DD4CA7" w:rsidP="00DD4CA7">
            <w:pPr>
              <w:rPr>
                <w:rFonts w:ascii="Calibri" w:hAnsi="Calibri" w:cs="Calibri"/>
              </w:rPr>
            </w:pPr>
            <w:r>
              <w:rPr>
                <w:rFonts w:ascii="Calibri" w:hAnsi="Calibri" w:cs="Calibri"/>
              </w:rPr>
              <w:t>P</w:t>
            </w:r>
          </w:p>
          <w:p w:rsidR="005D5273" w:rsidRDefault="005D5273" w:rsidP="00DD4CA7">
            <w:pPr>
              <w:rPr>
                <w:rFonts w:ascii="Calibri" w:hAnsi="Calibri" w:cs="Calibri"/>
              </w:rPr>
            </w:pPr>
          </w:p>
          <w:p w:rsidR="005D5273" w:rsidRPr="00DD4CA7" w:rsidRDefault="005D5273" w:rsidP="00DD4CA7">
            <w:pPr>
              <w:rPr>
                <w:rFonts w:ascii="Calibri" w:hAnsi="Calibri" w:cs="Calibri"/>
              </w:rPr>
            </w:pPr>
            <w:r>
              <w:rPr>
                <w:rFonts w:ascii="Calibri" w:hAnsi="Calibri" w:cs="Calibri"/>
              </w:rPr>
              <w:t>T</w:t>
            </w:r>
          </w:p>
        </w:tc>
      </w:tr>
      <w:tr w:rsidR="00876C1D" w:rsidTr="00506EA5">
        <w:trPr>
          <w:trHeight w:val="3888"/>
        </w:trPr>
        <w:tc>
          <w:tcPr>
            <w:tcW w:w="3620"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rsidR="00876C1D" w:rsidRPr="005C5634" w:rsidRDefault="000B0F4B" w:rsidP="00876C1D">
            <w:r w:rsidRPr="005C5634">
              <w:rPr>
                <w:rFonts w:ascii="Calibri" w:hAnsi="Calibri" w:cs="Microsoft Sans Serif"/>
              </w:rPr>
              <w:lastRenderedPageBreak/>
              <w:t xml:space="preserve">4. </w:t>
            </w:r>
            <w:r w:rsidRPr="005C5634">
              <w:t>Jumestab silmi ja modelleerib, lähtudes karakterist ja grimmimanuaalist, kasutades sobivaid vahendeid, tooteid, tehnikaid ja lisandeid; kujundab lainerijoone. Kinnitab kunstripsmed, ribaripsmed, ripsmetutikud, vajadusel koolutab ripsmed. Modelleerib ja kujundab kulmud.</w:t>
            </w:r>
          </w:p>
          <w:p w:rsidR="00D24FC7" w:rsidRPr="005C5634" w:rsidRDefault="00D24FC7" w:rsidP="00D24FC7">
            <w:pPr>
              <w:rPr>
                <w:rFonts w:ascii="Calibri" w:hAnsi="Calibri" w:cs="Microsoft Sans Serif"/>
              </w:rPr>
            </w:pPr>
          </w:p>
          <w:p w:rsidR="00D24FC7" w:rsidRPr="005C5634" w:rsidRDefault="00D24FC7" w:rsidP="00D24FC7">
            <w:pPr>
              <w:rPr>
                <w:rFonts w:ascii="Calibri" w:hAnsi="Calibri" w:cs="Microsoft Sans Serif"/>
              </w:rPr>
            </w:pPr>
          </w:p>
          <w:p w:rsidR="00D24FC7" w:rsidRPr="005C5634" w:rsidRDefault="00D24FC7" w:rsidP="00D24FC7">
            <w:pPr>
              <w:rPr>
                <w:rFonts w:ascii="Calibri" w:hAnsi="Calibri" w:cs="Microsoft Sans Serif"/>
              </w:rPr>
            </w:pPr>
          </w:p>
          <w:p w:rsidR="00D24FC7" w:rsidRPr="005C5634" w:rsidRDefault="00D24FC7" w:rsidP="00D24FC7">
            <w:pPr>
              <w:rPr>
                <w:rFonts w:ascii="Calibri" w:hAnsi="Calibri" w:cs="Microsoft Sans Serif"/>
              </w:rPr>
            </w:pPr>
          </w:p>
          <w:p w:rsidR="00D24FC7" w:rsidRPr="005C5634" w:rsidRDefault="00D24FC7" w:rsidP="00D24FC7">
            <w:pPr>
              <w:rPr>
                <w:rFonts w:ascii="Calibri" w:hAnsi="Calibri" w:cs="Microsoft Sans Serif"/>
              </w:rPr>
            </w:pPr>
          </w:p>
        </w:tc>
        <w:tc>
          <w:tcPr>
            <w:tcW w:w="4319"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rsidR="000B0F4B" w:rsidRPr="005C5634" w:rsidRDefault="000B0F4B" w:rsidP="000B0F4B">
            <w:pPr>
              <w:pStyle w:val="TextBody"/>
              <w:rPr>
                <w:i w:val="0"/>
                <w:iCs w:val="0"/>
                <w:sz w:val="24"/>
                <w:szCs w:val="24"/>
                <w:shd w:val="clear" w:color="auto" w:fill="FFFFFF"/>
              </w:rPr>
            </w:pPr>
            <w:r w:rsidRPr="005C5634">
              <w:rPr>
                <w:i w:val="0"/>
                <w:iCs w:val="0"/>
                <w:sz w:val="24"/>
                <w:szCs w:val="24"/>
                <w:shd w:val="clear" w:color="auto" w:fill="FFFFFF"/>
              </w:rPr>
              <w:t>A 1. Jumestab silmad lähtudes karakterist ja grimmimanuaalist 2. Modelleerib silmakuju</w:t>
            </w:r>
            <w:r w:rsidR="00000485" w:rsidRPr="005C5634">
              <w:rPr>
                <w:i w:val="0"/>
                <w:iCs w:val="0"/>
                <w:sz w:val="24"/>
                <w:szCs w:val="24"/>
                <w:shd w:val="clear" w:color="auto" w:fill="FFFFFF"/>
              </w:rPr>
              <w:t xml:space="preserve"> </w:t>
            </w:r>
            <w:r w:rsidR="001F6792" w:rsidRPr="005C5634">
              <w:rPr>
                <w:i w:val="0"/>
                <w:iCs w:val="0"/>
                <w:sz w:val="24"/>
                <w:szCs w:val="24"/>
                <w:shd w:val="clear" w:color="auto" w:fill="FFFFFF"/>
              </w:rPr>
              <w:t xml:space="preserve">3. </w:t>
            </w:r>
            <w:r w:rsidR="00000485" w:rsidRPr="005C5634">
              <w:rPr>
                <w:i w:val="0"/>
                <w:iCs w:val="0"/>
                <w:sz w:val="24"/>
                <w:szCs w:val="24"/>
                <w:shd w:val="clear" w:color="auto" w:fill="FFFFFF"/>
              </w:rPr>
              <w:t xml:space="preserve">vajadusel kujundab lainerijoone </w:t>
            </w:r>
            <w:r w:rsidR="001F6792" w:rsidRPr="005C5634">
              <w:rPr>
                <w:i w:val="0"/>
                <w:iCs w:val="0"/>
                <w:sz w:val="24"/>
                <w:szCs w:val="24"/>
                <w:shd w:val="clear" w:color="auto" w:fill="FFFFFF"/>
              </w:rPr>
              <w:t>4.</w:t>
            </w:r>
            <w:r w:rsidRPr="005C5634">
              <w:rPr>
                <w:i w:val="0"/>
                <w:iCs w:val="0"/>
                <w:sz w:val="24"/>
                <w:szCs w:val="24"/>
                <w:shd w:val="clear" w:color="auto" w:fill="FFFFFF"/>
              </w:rPr>
              <w:t xml:space="preserve"> </w:t>
            </w:r>
            <w:r w:rsidR="0060528A" w:rsidRPr="005C5634">
              <w:rPr>
                <w:i w:val="0"/>
                <w:iCs w:val="0"/>
                <w:sz w:val="24"/>
                <w:szCs w:val="24"/>
                <w:shd w:val="clear" w:color="auto" w:fill="FFFFFF"/>
              </w:rPr>
              <w:t xml:space="preserve"> </w:t>
            </w:r>
            <w:r w:rsidR="001F6792" w:rsidRPr="005C5634">
              <w:rPr>
                <w:i w:val="0"/>
                <w:iCs w:val="0"/>
                <w:sz w:val="24"/>
                <w:szCs w:val="24"/>
                <w:shd w:val="clear" w:color="auto" w:fill="FFFFFF"/>
              </w:rPr>
              <w:t>K</w:t>
            </w:r>
            <w:r w:rsidRPr="005C5634">
              <w:rPr>
                <w:i w:val="0"/>
                <w:iCs w:val="0"/>
                <w:sz w:val="24"/>
                <w:szCs w:val="24"/>
                <w:shd w:val="clear" w:color="auto" w:fill="FFFFFF"/>
              </w:rPr>
              <w:t>asutab sobivaid tooteid ja vahendeid, lisandeid.</w:t>
            </w:r>
            <w:r w:rsidR="0060528A" w:rsidRPr="005C5634">
              <w:rPr>
                <w:i w:val="0"/>
                <w:iCs w:val="0"/>
                <w:sz w:val="24"/>
                <w:szCs w:val="24"/>
                <w:shd w:val="clear" w:color="auto" w:fill="FFFFFF"/>
              </w:rPr>
              <w:t xml:space="preserve"> </w:t>
            </w:r>
            <w:r w:rsidR="008A258F">
              <w:rPr>
                <w:i w:val="0"/>
                <w:iCs w:val="0"/>
                <w:sz w:val="24"/>
                <w:szCs w:val="24"/>
                <w:shd w:val="clear" w:color="auto" w:fill="FFFFFF"/>
              </w:rPr>
              <w:t>5. Modelleerib ja kujundab kulmud.</w:t>
            </w:r>
          </w:p>
          <w:p w:rsidR="000B0F4B" w:rsidRPr="005C5634" w:rsidRDefault="000B0F4B" w:rsidP="000B0F4B">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D45C85">
              <w:rPr>
                <w:b/>
                <w:bCs/>
                <w:i w:val="0"/>
                <w:iCs w:val="0"/>
                <w:sz w:val="24"/>
                <w:szCs w:val="24"/>
                <w:shd w:val="clear" w:color="auto" w:fill="FFFFFF"/>
              </w:rPr>
              <w:t>9</w:t>
            </w:r>
            <w:r w:rsidR="001F6792" w:rsidRPr="005C5634">
              <w:rPr>
                <w:b/>
                <w:bCs/>
                <w:i w:val="0"/>
                <w:iCs w:val="0"/>
                <w:sz w:val="24"/>
                <w:szCs w:val="24"/>
                <w:shd w:val="clear" w:color="auto" w:fill="FFFFFF"/>
              </w:rPr>
              <w:t xml:space="preserve"> </w:t>
            </w:r>
            <w:r w:rsidRPr="005C5634">
              <w:rPr>
                <w:b/>
                <w:bCs/>
                <w:i w:val="0"/>
                <w:iCs w:val="0"/>
                <w:sz w:val="24"/>
                <w:szCs w:val="24"/>
                <w:shd w:val="clear" w:color="auto" w:fill="FFFFFF"/>
              </w:rPr>
              <w:t>punktiga.</w:t>
            </w:r>
          </w:p>
          <w:p w:rsidR="000B0F4B" w:rsidRPr="005C5634" w:rsidRDefault="000B0F4B" w:rsidP="000B0F4B">
            <w:pPr>
              <w:pStyle w:val="TextBody"/>
              <w:rPr>
                <w:i w:val="0"/>
                <w:iCs w:val="0"/>
                <w:sz w:val="24"/>
                <w:szCs w:val="24"/>
                <w:shd w:val="clear" w:color="auto" w:fill="FFFFFF"/>
              </w:rPr>
            </w:pPr>
            <w:r w:rsidRPr="005C5634">
              <w:rPr>
                <w:i w:val="0"/>
                <w:iCs w:val="0"/>
                <w:sz w:val="24"/>
                <w:szCs w:val="24"/>
                <w:shd w:val="clear" w:color="auto" w:fill="FFFFFF"/>
              </w:rPr>
              <w:t>B. Punktis A välja toodud tegevustest ei ole täidetud ühte tegevusnäitajat.</w:t>
            </w:r>
          </w:p>
          <w:p w:rsidR="000B0F4B" w:rsidRPr="005C5634" w:rsidRDefault="000B0F4B" w:rsidP="000B0F4B">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D45C85">
              <w:rPr>
                <w:b/>
                <w:bCs/>
                <w:i w:val="0"/>
                <w:iCs w:val="0"/>
                <w:sz w:val="24"/>
                <w:szCs w:val="24"/>
                <w:shd w:val="clear" w:color="auto" w:fill="FFFFFF"/>
              </w:rPr>
              <w:t>6</w:t>
            </w:r>
            <w:r w:rsidRPr="005C5634">
              <w:rPr>
                <w:b/>
                <w:bCs/>
                <w:i w:val="0"/>
                <w:iCs w:val="0"/>
                <w:sz w:val="24"/>
                <w:szCs w:val="24"/>
                <w:shd w:val="clear" w:color="auto" w:fill="FFFFFF"/>
              </w:rPr>
              <w:t xml:space="preserve"> punktiga.</w:t>
            </w:r>
          </w:p>
          <w:p w:rsidR="000B0F4B" w:rsidRPr="005C5634" w:rsidRDefault="000B0F4B" w:rsidP="000B0F4B">
            <w:pPr>
              <w:pStyle w:val="TextBody"/>
              <w:rPr>
                <w:i w:val="0"/>
                <w:iCs w:val="0"/>
                <w:sz w:val="24"/>
                <w:szCs w:val="24"/>
                <w:shd w:val="clear" w:color="auto" w:fill="FFFFFF"/>
              </w:rPr>
            </w:pPr>
            <w:r w:rsidRPr="005C5634">
              <w:rPr>
                <w:i w:val="0"/>
                <w:iCs w:val="0"/>
                <w:sz w:val="24"/>
                <w:szCs w:val="24"/>
                <w:shd w:val="clear" w:color="auto" w:fill="FFFFFF"/>
              </w:rPr>
              <w:t xml:space="preserve">C. Punktis A loetletud tegevusnäitajatest ei ole täidetud kahte </w:t>
            </w:r>
            <w:r w:rsidR="00D84FC7" w:rsidRPr="005C5634">
              <w:rPr>
                <w:i w:val="0"/>
                <w:iCs w:val="0"/>
                <w:sz w:val="24"/>
                <w:szCs w:val="24"/>
                <w:shd w:val="clear" w:color="auto" w:fill="FFFFFF"/>
              </w:rPr>
              <w:t>tegevusnäitajat.</w:t>
            </w:r>
          </w:p>
          <w:p w:rsidR="00876C1D" w:rsidRPr="005C5634" w:rsidRDefault="000B0F4B" w:rsidP="000B0F4B">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D45C85">
              <w:rPr>
                <w:b/>
                <w:bCs/>
                <w:i w:val="0"/>
                <w:iCs w:val="0"/>
                <w:sz w:val="24"/>
                <w:szCs w:val="24"/>
                <w:shd w:val="clear" w:color="auto" w:fill="FFFFFF"/>
              </w:rPr>
              <w:t>3</w:t>
            </w:r>
            <w:r w:rsidRPr="005C5634">
              <w:rPr>
                <w:b/>
                <w:bCs/>
                <w:i w:val="0"/>
                <w:iCs w:val="0"/>
                <w:sz w:val="24"/>
                <w:szCs w:val="24"/>
                <w:shd w:val="clear" w:color="auto" w:fill="FFFFFF"/>
              </w:rPr>
              <w:t xml:space="preserve"> punktiga.</w:t>
            </w:r>
          </w:p>
          <w:p w:rsidR="00D84FC7" w:rsidRPr="005C5634" w:rsidRDefault="00D84FC7" w:rsidP="00D84FC7">
            <w:pPr>
              <w:pStyle w:val="TextBody"/>
              <w:rPr>
                <w:i w:val="0"/>
                <w:iCs w:val="0"/>
                <w:sz w:val="24"/>
                <w:szCs w:val="24"/>
                <w:shd w:val="clear" w:color="auto" w:fill="FFFFFF"/>
              </w:rPr>
            </w:pPr>
            <w:r w:rsidRPr="005C5634">
              <w:rPr>
                <w:i w:val="0"/>
                <w:iCs w:val="0"/>
                <w:sz w:val="24"/>
                <w:szCs w:val="24"/>
                <w:shd w:val="clear" w:color="auto" w:fill="FFFFFF"/>
              </w:rPr>
              <w:t>D. Punktis A loetletud tegevusnäitajatest ei ole täidetud kahte või enamat.</w:t>
            </w:r>
          </w:p>
          <w:p w:rsidR="00D84FC7" w:rsidRPr="005C5634" w:rsidRDefault="00D84FC7" w:rsidP="00D84FC7">
            <w:pPr>
              <w:pStyle w:val="TextBody"/>
              <w:rPr>
                <w:b/>
                <w:i w:val="0"/>
                <w:iCs w:val="0"/>
                <w:sz w:val="24"/>
                <w:szCs w:val="24"/>
                <w:shd w:val="clear" w:color="auto" w:fill="FFFFFF"/>
              </w:rPr>
            </w:pPr>
            <w:r w:rsidRPr="005C5634">
              <w:rPr>
                <w:b/>
                <w:i w:val="0"/>
                <w:iCs w:val="0"/>
                <w:sz w:val="24"/>
                <w:szCs w:val="24"/>
                <w:shd w:val="clear" w:color="auto" w:fill="FFFFFF"/>
              </w:rPr>
              <w:t xml:space="preserve">Hinnatakse </w:t>
            </w:r>
            <w:r w:rsidR="00D45C85">
              <w:rPr>
                <w:b/>
                <w:i w:val="0"/>
                <w:iCs w:val="0"/>
                <w:sz w:val="24"/>
                <w:szCs w:val="24"/>
                <w:shd w:val="clear" w:color="auto" w:fill="FFFFFF"/>
              </w:rPr>
              <w:t>1</w:t>
            </w:r>
            <w:r w:rsidRPr="005C5634">
              <w:rPr>
                <w:b/>
                <w:i w:val="0"/>
                <w:iCs w:val="0"/>
                <w:sz w:val="24"/>
                <w:szCs w:val="24"/>
                <w:shd w:val="clear" w:color="auto" w:fill="FFFFFF"/>
              </w:rPr>
              <w:t xml:space="preserve"> punktiga.</w:t>
            </w:r>
          </w:p>
        </w:tc>
        <w:tc>
          <w:tcPr>
            <w:tcW w:w="1360"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rsidR="00876C1D" w:rsidRDefault="00876C1D" w:rsidP="00876C1D">
            <w:pPr>
              <w:spacing w:before="280" w:after="280"/>
              <w:rPr>
                <w:rFonts w:ascii="Calibri" w:hAnsi="Calibri"/>
              </w:rPr>
            </w:pPr>
          </w:p>
          <w:p w:rsidR="00876C1D" w:rsidRDefault="00876C1D" w:rsidP="00876C1D">
            <w:pPr>
              <w:spacing w:before="280" w:after="280"/>
              <w:rPr>
                <w:rFonts w:ascii="Calibri" w:hAnsi="Calibri"/>
              </w:rPr>
            </w:pPr>
            <w:r>
              <w:rPr>
                <w:rFonts w:ascii="Calibri" w:hAnsi="Calibri"/>
              </w:rPr>
              <w:t>P</w:t>
            </w:r>
          </w:p>
          <w:p w:rsidR="005D5273" w:rsidRDefault="005D5273" w:rsidP="00876C1D">
            <w:pPr>
              <w:spacing w:before="280" w:after="280"/>
              <w:rPr>
                <w:rFonts w:ascii="Calibri" w:hAnsi="Calibri"/>
              </w:rPr>
            </w:pPr>
            <w:r>
              <w:rPr>
                <w:rFonts w:ascii="Calibri" w:hAnsi="Calibri"/>
              </w:rPr>
              <w:t>T</w:t>
            </w:r>
          </w:p>
        </w:tc>
      </w:tr>
      <w:tr w:rsidR="004F6C4E" w:rsidTr="00506EA5">
        <w:trPr>
          <w:trHeight w:val="1818"/>
        </w:trPr>
        <w:tc>
          <w:tcPr>
            <w:tcW w:w="3620"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rsidR="008A258F" w:rsidRPr="005C5634" w:rsidRDefault="004F6C4E" w:rsidP="008A258F">
            <w:pPr>
              <w:rPr>
                <w:rFonts w:ascii="Calibri" w:hAnsi="Calibri" w:cs="Microsoft Sans Serif"/>
              </w:rPr>
            </w:pPr>
            <w:r w:rsidRPr="005C5634">
              <w:rPr>
                <w:rFonts w:ascii="Calibri" w:hAnsi="Calibri" w:cs="Microsoft Sans Serif"/>
              </w:rPr>
              <w:t>5</w:t>
            </w:r>
            <w:r w:rsidR="008A258F">
              <w:rPr>
                <w:rFonts w:ascii="Calibri" w:hAnsi="Calibri" w:cs="Microsoft Sans Serif"/>
              </w:rPr>
              <w:t>.</w:t>
            </w:r>
            <w:r w:rsidR="008A258F" w:rsidRPr="005C5634">
              <w:t>.Modelleerib huuled, lähtudes grimmi eesmärgist ja karakterist, kasutades sobivaid vahendeid, tooteid ning tehnikaid, vajadusel kasutab valgusevarju värve. Vajadusel fikseerib huulevärvi.</w:t>
            </w:r>
          </w:p>
        </w:tc>
        <w:tc>
          <w:tcPr>
            <w:tcW w:w="4319"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rsidR="003648EF" w:rsidRPr="005C5634" w:rsidRDefault="003648EF" w:rsidP="003648EF">
            <w:pPr>
              <w:pStyle w:val="TextBody"/>
              <w:rPr>
                <w:i w:val="0"/>
                <w:iCs w:val="0"/>
                <w:sz w:val="24"/>
                <w:szCs w:val="24"/>
                <w:shd w:val="clear" w:color="auto" w:fill="FFFFFF"/>
              </w:rPr>
            </w:pPr>
            <w:r w:rsidRPr="005C5634">
              <w:rPr>
                <w:i w:val="0"/>
                <w:iCs w:val="0"/>
                <w:sz w:val="24"/>
                <w:szCs w:val="24"/>
                <w:shd w:val="clear" w:color="auto" w:fill="FFFFFF"/>
              </w:rPr>
              <w:t xml:space="preserve">A 1. Modelleerib </w:t>
            </w:r>
            <w:r w:rsidR="008A258F">
              <w:rPr>
                <w:i w:val="0"/>
                <w:iCs w:val="0"/>
                <w:sz w:val="24"/>
                <w:szCs w:val="24"/>
                <w:shd w:val="clear" w:color="auto" w:fill="FFFFFF"/>
              </w:rPr>
              <w:t>huuled</w:t>
            </w:r>
            <w:r w:rsidRPr="005C5634">
              <w:rPr>
                <w:i w:val="0"/>
                <w:iCs w:val="0"/>
                <w:sz w:val="24"/>
                <w:szCs w:val="24"/>
                <w:shd w:val="clear" w:color="auto" w:fill="FFFFFF"/>
              </w:rPr>
              <w:t xml:space="preserve"> </w:t>
            </w:r>
            <w:r w:rsidR="00506EA5">
              <w:rPr>
                <w:i w:val="0"/>
                <w:iCs w:val="0"/>
                <w:sz w:val="24"/>
                <w:szCs w:val="24"/>
                <w:shd w:val="clear" w:color="auto" w:fill="FFFFFF"/>
              </w:rPr>
              <w:t xml:space="preserve">või huule piirkonna. </w:t>
            </w:r>
            <w:r w:rsidRPr="005C5634">
              <w:rPr>
                <w:i w:val="0"/>
                <w:iCs w:val="0"/>
                <w:sz w:val="24"/>
                <w:szCs w:val="24"/>
                <w:shd w:val="clear" w:color="auto" w:fill="FFFFFF"/>
              </w:rPr>
              <w:t>2. Lähtub jumestamise/grimmi eesmärgist ja/ või karakterist. 3. Kasutab selleks sobivaid vahendeid ja tooteid.</w:t>
            </w:r>
          </w:p>
          <w:p w:rsidR="003648EF" w:rsidRPr="005C5634" w:rsidRDefault="003648EF" w:rsidP="003648EF">
            <w:pPr>
              <w:pStyle w:val="TextBody"/>
              <w:rPr>
                <w:b/>
                <w:i w:val="0"/>
                <w:iCs w:val="0"/>
                <w:sz w:val="24"/>
                <w:szCs w:val="24"/>
                <w:shd w:val="clear" w:color="auto" w:fill="FFFFFF"/>
              </w:rPr>
            </w:pPr>
            <w:r w:rsidRPr="005C5634">
              <w:rPr>
                <w:b/>
                <w:i w:val="0"/>
                <w:iCs w:val="0"/>
                <w:sz w:val="24"/>
                <w:szCs w:val="24"/>
                <w:shd w:val="clear" w:color="auto" w:fill="FFFFFF"/>
              </w:rPr>
              <w:t>Hinnatakse 3 punktiga.</w:t>
            </w:r>
          </w:p>
          <w:p w:rsidR="003648EF" w:rsidRPr="005C5634" w:rsidRDefault="003648EF" w:rsidP="003648EF">
            <w:pPr>
              <w:pStyle w:val="TextBody"/>
              <w:rPr>
                <w:i w:val="0"/>
                <w:iCs w:val="0"/>
                <w:sz w:val="24"/>
                <w:szCs w:val="24"/>
                <w:shd w:val="clear" w:color="auto" w:fill="FFFFFF"/>
              </w:rPr>
            </w:pPr>
            <w:r w:rsidRPr="005C5634">
              <w:rPr>
                <w:i w:val="0"/>
                <w:iCs w:val="0"/>
                <w:sz w:val="24"/>
                <w:szCs w:val="24"/>
                <w:shd w:val="clear" w:color="auto" w:fill="FFFFFF"/>
              </w:rPr>
              <w:t xml:space="preserve">B. Punktis A välja toodud tegevustest ei ole täidetud ühte tegevusnäitajat. </w:t>
            </w:r>
          </w:p>
          <w:p w:rsidR="003648EF" w:rsidRPr="005C5634" w:rsidRDefault="003648EF" w:rsidP="003648EF">
            <w:pPr>
              <w:pStyle w:val="TextBody"/>
              <w:rPr>
                <w:b/>
                <w:i w:val="0"/>
                <w:iCs w:val="0"/>
                <w:sz w:val="24"/>
                <w:szCs w:val="24"/>
                <w:shd w:val="clear" w:color="auto" w:fill="FFFFFF"/>
              </w:rPr>
            </w:pPr>
            <w:r w:rsidRPr="005C5634">
              <w:rPr>
                <w:b/>
                <w:i w:val="0"/>
                <w:iCs w:val="0"/>
                <w:sz w:val="24"/>
                <w:szCs w:val="24"/>
                <w:shd w:val="clear" w:color="auto" w:fill="FFFFFF"/>
              </w:rPr>
              <w:t xml:space="preserve">Hinnatakse </w:t>
            </w:r>
            <w:r w:rsidR="00DE3C02" w:rsidRPr="005C5634">
              <w:rPr>
                <w:b/>
                <w:i w:val="0"/>
                <w:iCs w:val="0"/>
                <w:sz w:val="24"/>
                <w:szCs w:val="24"/>
                <w:shd w:val="clear" w:color="auto" w:fill="FFFFFF"/>
              </w:rPr>
              <w:t>1</w:t>
            </w:r>
            <w:r w:rsidRPr="005C5634">
              <w:rPr>
                <w:b/>
                <w:i w:val="0"/>
                <w:iCs w:val="0"/>
                <w:sz w:val="24"/>
                <w:szCs w:val="24"/>
                <w:shd w:val="clear" w:color="auto" w:fill="FFFFFF"/>
              </w:rPr>
              <w:t xml:space="preserve"> punktiga.</w:t>
            </w:r>
          </w:p>
          <w:p w:rsidR="003648EF" w:rsidRPr="005C5634" w:rsidRDefault="003648EF" w:rsidP="003648EF">
            <w:pPr>
              <w:pStyle w:val="TextBody"/>
              <w:rPr>
                <w:i w:val="0"/>
                <w:iCs w:val="0"/>
                <w:sz w:val="24"/>
                <w:szCs w:val="24"/>
                <w:shd w:val="clear" w:color="auto" w:fill="FFFFFF"/>
              </w:rPr>
            </w:pPr>
            <w:r w:rsidRPr="005C5634">
              <w:rPr>
                <w:i w:val="0"/>
                <w:iCs w:val="0"/>
                <w:sz w:val="24"/>
                <w:szCs w:val="24"/>
                <w:shd w:val="clear" w:color="auto" w:fill="FFFFFF"/>
              </w:rPr>
              <w:t>C. Punktis A loetletud tegevusnäitajatest ei ole täidetud kahte või enamat.</w:t>
            </w:r>
          </w:p>
          <w:p w:rsidR="004F6C4E" w:rsidRPr="005C5634" w:rsidRDefault="003648EF" w:rsidP="00287F24">
            <w:pPr>
              <w:pStyle w:val="TextBody"/>
              <w:rPr>
                <w:i w:val="0"/>
                <w:iCs w:val="0"/>
                <w:sz w:val="24"/>
                <w:szCs w:val="24"/>
                <w:shd w:val="clear" w:color="auto" w:fill="FFFFFF"/>
              </w:rPr>
            </w:pPr>
            <w:r w:rsidRPr="005C5634">
              <w:rPr>
                <w:b/>
                <w:i w:val="0"/>
                <w:iCs w:val="0"/>
                <w:sz w:val="24"/>
                <w:szCs w:val="24"/>
                <w:shd w:val="clear" w:color="auto" w:fill="FFFFFF"/>
              </w:rPr>
              <w:t>Hinnatakse 0 punktiga.</w:t>
            </w:r>
          </w:p>
        </w:tc>
        <w:tc>
          <w:tcPr>
            <w:tcW w:w="1360"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rsidR="004F6C4E" w:rsidRDefault="004F6C4E" w:rsidP="00876C1D">
            <w:pPr>
              <w:spacing w:before="280" w:after="280"/>
              <w:rPr>
                <w:rFonts w:ascii="Calibri" w:hAnsi="Calibri"/>
              </w:rPr>
            </w:pPr>
          </w:p>
          <w:p w:rsidR="00CC75D5" w:rsidRDefault="00CC75D5" w:rsidP="00876C1D">
            <w:pPr>
              <w:spacing w:before="280" w:after="280"/>
              <w:rPr>
                <w:rFonts w:ascii="Calibri" w:hAnsi="Calibri"/>
              </w:rPr>
            </w:pPr>
          </w:p>
          <w:p w:rsidR="00CC75D5" w:rsidRDefault="00CC75D5" w:rsidP="00876C1D">
            <w:pPr>
              <w:spacing w:before="280" w:after="280"/>
              <w:rPr>
                <w:rFonts w:ascii="Calibri" w:hAnsi="Calibri"/>
              </w:rPr>
            </w:pPr>
          </w:p>
          <w:p w:rsidR="00CC75D5" w:rsidRDefault="00CC75D5" w:rsidP="00876C1D">
            <w:pPr>
              <w:spacing w:before="280" w:after="280"/>
              <w:rPr>
                <w:rFonts w:ascii="Calibri" w:hAnsi="Calibri"/>
              </w:rPr>
            </w:pPr>
            <w:r>
              <w:rPr>
                <w:rFonts w:ascii="Calibri" w:hAnsi="Calibri"/>
              </w:rPr>
              <w:t>P</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rPr>
                <w:rFonts w:ascii="Calibri" w:hAnsi="Calibri" w:cs="Microsoft Sans Serif"/>
              </w:rPr>
            </w:pPr>
            <w:r>
              <w:rPr>
                <w:rFonts w:ascii="Calibri" w:hAnsi="Calibri" w:cs="Microsoft Sans Serif"/>
              </w:rPr>
              <w:t>6.</w:t>
            </w:r>
            <w:r w:rsidRPr="005C5634">
              <w:rPr>
                <w:rFonts w:ascii="Calibri" w:hAnsi="Calibri" w:cs="Microsoft Sans Serif"/>
              </w:rPr>
              <w:t xml:space="preserve"> Korrigeerib või taastab soengu, hindab oma tööd ja viimistleb (sh käed kõrvad, dekoltee). Fikseerib grimmi.</w:t>
            </w:r>
          </w:p>
          <w:p w:rsidR="00506EA5" w:rsidRPr="005C5634" w:rsidRDefault="00506EA5" w:rsidP="00506EA5">
            <w:pPr>
              <w:rPr>
                <w:rFonts w:ascii="Calibri" w:hAnsi="Calibri" w:cs="Microsoft Sans Serif"/>
              </w:rPr>
            </w:pPr>
          </w:p>
          <w:p w:rsidR="00506EA5" w:rsidRPr="005C5634" w:rsidRDefault="00506EA5" w:rsidP="00506EA5">
            <w:pPr>
              <w:rPr>
                <w:rFonts w:ascii="Calibri" w:hAnsi="Calibri" w:cs="Microsoft Sans Serif"/>
              </w:rPr>
            </w:pPr>
          </w:p>
          <w:p w:rsidR="00506EA5" w:rsidRPr="005C5634" w:rsidRDefault="00506EA5" w:rsidP="00506EA5">
            <w:pPr>
              <w:rPr>
                <w:rFonts w:ascii="Calibri" w:hAnsi="Calibri" w:cs="Microsoft Sans Serif"/>
              </w:rPr>
            </w:pPr>
          </w:p>
          <w:p w:rsidR="00506EA5" w:rsidRPr="005C5634" w:rsidRDefault="00506EA5" w:rsidP="00506EA5">
            <w:pPr>
              <w:rPr>
                <w:rFonts w:ascii="Calibri" w:hAnsi="Calibri" w:cs="Microsoft Sans Serif"/>
              </w:rPr>
            </w:pPr>
          </w:p>
          <w:p w:rsidR="00506EA5" w:rsidRPr="005C5634" w:rsidRDefault="00506EA5" w:rsidP="00506EA5"/>
          <w:p w:rsidR="00506EA5" w:rsidRPr="005C5634" w:rsidRDefault="00506EA5" w:rsidP="00506EA5">
            <w:pPr>
              <w:rPr>
                <w:rFonts w:ascii="Calibri" w:hAnsi="Calibri" w:cs="Microsoft Sans Serif"/>
                <w:highlight w:val="yellow"/>
              </w:rPr>
            </w:pP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TextBody"/>
              <w:rPr>
                <w:bCs/>
                <w:i w:val="0"/>
                <w:iCs w:val="0"/>
                <w:sz w:val="24"/>
                <w:szCs w:val="24"/>
                <w:shd w:val="clear" w:color="auto" w:fill="FFFFFF"/>
              </w:rPr>
            </w:pPr>
            <w:r w:rsidRPr="005C5634">
              <w:rPr>
                <w:bCs/>
                <w:i w:val="0"/>
                <w:iCs w:val="0"/>
                <w:sz w:val="24"/>
                <w:szCs w:val="24"/>
                <w:shd w:val="clear" w:color="auto" w:fill="FFFFFF"/>
              </w:rPr>
              <w:t>A. 1. Korrigeerib, viimistleb soengu/paruka. 2. Kinnitab kliendi juuksed paruka alla kasutades selleks sobivaid vahendeid ja tehnikaid. 3. Fikseerib jumestuse/grimmi.</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Hinnatakse 3 punktiga</w:t>
            </w:r>
          </w:p>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B.</w:t>
            </w:r>
            <w:r w:rsidR="00177076">
              <w:rPr>
                <w:i w:val="0"/>
                <w:iCs w:val="0"/>
                <w:sz w:val="24"/>
                <w:szCs w:val="24"/>
                <w:shd w:val="clear" w:color="auto" w:fill="FFFFFF"/>
              </w:rPr>
              <w:t xml:space="preserve"> Punktis A väljatoodud tegevustest ei ole teostatud ühte tegevusnäitajat.</w:t>
            </w:r>
            <w:r w:rsidRPr="005C5634">
              <w:rPr>
                <w:i w:val="0"/>
                <w:iCs w:val="0"/>
                <w:sz w:val="24"/>
                <w:szCs w:val="24"/>
                <w:shd w:val="clear" w:color="auto" w:fill="FFFFFF"/>
              </w:rPr>
              <w:t xml:space="preserve"> Teiste kehaosade grimeerimine on teostatud osaliselt.</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lastRenderedPageBreak/>
              <w:t>Hinnatakse 1 punktiga</w:t>
            </w:r>
          </w:p>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 xml:space="preserve">C. </w:t>
            </w:r>
            <w:r w:rsidR="00177076">
              <w:rPr>
                <w:i w:val="0"/>
                <w:iCs w:val="0"/>
                <w:sz w:val="24"/>
                <w:szCs w:val="24"/>
                <w:shd w:val="clear" w:color="auto" w:fill="FFFFFF"/>
              </w:rPr>
              <w:t xml:space="preserve">Punktis A väljatoodud tegevustest ei ole teostatud kahte või enamat. </w:t>
            </w:r>
            <w:r w:rsidRPr="005C5634">
              <w:rPr>
                <w:i w:val="0"/>
                <w:iCs w:val="0"/>
                <w:sz w:val="24"/>
                <w:szCs w:val="24"/>
                <w:shd w:val="clear" w:color="auto" w:fill="FFFFFF"/>
              </w:rPr>
              <w:t>Ei teosta teiste kehaosade (käed, kael jne) grimeerimist.</w:t>
            </w:r>
          </w:p>
          <w:p w:rsidR="00506EA5" w:rsidRPr="005C5634" w:rsidRDefault="00506EA5" w:rsidP="00506EA5">
            <w:pPr>
              <w:pStyle w:val="TextBody"/>
              <w:rPr>
                <w:i w:val="0"/>
                <w:iCs w:val="0"/>
                <w:sz w:val="24"/>
                <w:szCs w:val="24"/>
                <w:highlight w:val="yellow"/>
                <w:shd w:val="clear" w:color="auto" w:fill="FFFFFF"/>
              </w:rPr>
            </w:pPr>
            <w:r w:rsidRPr="005C5634">
              <w:rPr>
                <w:b/>
                <w:bCs/>
                <w:i w:val="0"/>
                <w:iCs w:val="0"/>
                <w:sz w:val="24"/>
                <w:szCs w:val="24"/>
                <w:shd w:val="clear" w:color="auto" w:fill="FFFFFF"/>
              </w:rPr>
              <w:t>Hinnatakse 0 punktiga.</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spacing w:before="280" w:after="280"/>
              <w:rPr>
                <w:rFonts w:ascii="Calibri" w:hAnsi="Calibri"/>
              </w:rPr>
            </w:pPr>
          </w:p>
          <w:p w:rsidR="00506EA5" w:rsidRDefault="00506EA5" w:rsidP="00506EA5">
            <w:pPr>
              <w:spacing w:before="280" w:after="280"/>
              <w:rPr>
                <w:rFonts w:ascii="Calibri" w:hAnsi="Calibri"/>
              </w:rPr>
            </w:pPr>
            <w:r>
              <w:rPr>
                <w:rFonts w:ascii="Calibri" w:hAnsi="Calibri"/>
              </w:rPr>
              <w:t>P</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02688C" w:rsidP="00506EA5">
            <w:r>
              <w:t>7</w:t>
            </w:r>
            <w:r w:rsidR="00506EA5" w:rsidRPr="005C5634">
              <w:t>. Kinnitab kliendi juuksed paruka paigaldamiseks, lähtuvalt paruka tüübist ja visuaalsest eesmärgist. Kinnitab paruka jt teised karvlisandid, kasutades selleks sobivaid vahendeid ja tehnikaid (nt liimimine, klambrid, vedrud). Pärast paruka paigaldamist viimistleb ja fikseerib soengu. Vajadusel kinnitab juukselisandid, kasutades selleks sobivaid tehnikaid ja mitmesuguseid kinnitusvõtteid (nt punumistehnika, liimimine, sõlmimine).</w:t>
            </w:r>
          </w:p>
          <w:p w:rsidR="00FD65DB" w:rsidRDefault="00FD65DB" w:rsidP="00506EA5">
            <w:r>
              <w:t>7.1 Kiilakamütsi paigaldamine</w:t>
            </w:r>
          </w:p>
          <w:p w:rsidR="00506EA5" w:rsidRPr="005C5634" w:rsidRDefault="00506EA5" w:rsidP="00506EA5">
            <w:pPr>
              <w:rPr>
                <w:rFonts w:ascii="Calibri" w:hAnsi="Calibri"/>
              </w:rPr>
            </w:pP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2688C" w:rsidRPr="005C5634" w:rsidRDefault="0002688C" w:rsidP="0002688C">
            <w:pPr>
              <w:pStyle w:val="TextBody"/>
              <w:rPr>
                <w:bCs/>
                <w:i w:val="0"/>
                <w:iCs w:val="0"/>
                <w:sz w:val="24"/>
                <w:szCs w:val="24"/>
                <w:shd w:val="clear" w:color="auto" w:fill="FFFFFF"/>
              </w:rPr>
            </w:pPr>
            <w:r w:rsidRPr="005C5634">
              <w:rPr>
                <w:bCs/>
                <w:i w:val="0"/>
                <w:iCs w:val="0"/>
                <w:sz w:val="24"/>
                <w:szCs w:val="24"/>
                <w:shd w:val="clear" w:color="auto" w:fill="FFFFFF"/>
              </w:rPr>
              <w:t>A 1. Kinnitab kliendi juuksed paruka paigaldamiseks, lähtu</w:t>
            </w:r>
            <w:r w:rsidR="00177076">
              <w:rPr>
                <w:bCs/>
                <w:i w:val="0"/>
                <w:iCs w:val="0"/>
                <w:sz w:val="24"/>
                <w:szCs w:val="24"/>
                <w:shd w:val="clear" w:color="auto" w:fill="FFFFFF"/>
              </w:rPr>
              <w:t xml:space="preserve">des </w:t>
            </w:r>
            <w:r w:rsidRPr="005C5634">
              <w:rPr>
                <w:bCs/>
                <w:i w:val="0"/>
                <w:iCs w:val="0"/>
                <w:sz w:val="24"/>
                <w:szCs w:val="24"/>
                <w:shd w:val="clear" w:color="auto" w:fill="FFFFFF"/>
              </w:rPr>
              <w:t>paruka tüübist 2. Kasutab sobivaid vahendeid ja tehnikaid. 4. viimistleb soengu ja vajadusel kinnitab juukselisandid.</w:t>
            </w:r>
          </w:p>
          <w:p w:rsidR="0002688C" w:rsidRPr="005C5634" w:rsidRDefault="0002688C" w:rsidP="0002688C">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EF55E5">
              <w:rPr>
                <w:b/>
                <w:bCs/>
                <w:i w:val="0"/>
                <w:iCs w:val="0"/>
                <w:sz w:val="24"/>
                <w:szCs w:val="24"/>
                <w:shd w:val="clear" w:color="auto" w:fill="FFFFFF"/>
              </w:rPr>
              <w:t>6</w:t>
            </w:r>
            <w:r w:rsidRPr="005C5634">
              <w:rPr>
                <w:b/>
                <w:bCs/>
                <w:i w:val="0"/>
                <w:iCs w:val="0"/>
                <w:sz w:val="24"/>
                <w:szCs w:val="24"/>
                <w:shd w:val="clear" w:color="auto" w:fill="FFFFFF"/>
              </w:rPr>
              <w:t xml:space="preserve"> punktiga.</w:t>
            </w:r>
          </w:p>
          <w:p w:rsidR="0002688C" w:rsidRPr="005C5634" w:rsidRDefault="0002688C" w:rsidP="0002688C">
            <w:pPr>
              <w:pStyle w:val="TextBody"/>
              <w:rPr>
                <w:bCs/>
                <w:i w:val="0"/>
                <w:iCs w:val="0"/>
                <w:sz w:val="24"/>
                <w:szCs w:val="24"/>
                <w:shd w:val="clear" w:color="auto" w:fill="FFFFFF"/>
              </w:rPr>
            </w:pPr>
            <w:r w:rsidRPr="005C5634">
              <w:rPr>
                <w:bCs/>
                <w:i w:val="0"/>
                <w:iCs w:val="0"/>
                <w:sz w:val="24"/>
                <w:szCs w:val="24"/>
                <w:shd w:val="clear" w:color="auto" w:fill="FFFFFF"/>
              </w:rPr>
              <w:t>B. Punktis A välja toodud tegevustest ei ole täidetud ühte tegevusnäitajat.</w:t>
            </w:r>
          </w:p>
          <w:p w:rsidR="0002688C" w:rsidRPr="005C5634" w:rsidRDefault="0002688C" w:rsidP="0002688C">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EF55E5">
              <w:rPr>
                <w:b/>
                <w:bCs/>
                <w:i w:val="0"/>
                <w:iCs w:val="0"/>
                <w:sz w:val="24"/>
                <w:szCs w:val="24"/>
                <w:shd w:val="clear" w:color="auto" w:fill="FFFFFF"/>
              </w:rPr>
              <w:t>3</w:t>
            </w:r>
            <w:r w:rsidRPr="005C5634">
              <w:rPr>
                <w:b/>
                <w:bCs/>
                <w:i w:val="0"/>
                <w:iCs w:val="0"/>
                <w:sz w:val="24"/>
                <w:szCs w:val="24"/>
                <w:shd w:val="clear" w:color="auto" w:fill="FFFFFF"/>
              </w:rPr>
              <w:t xml:space="preserve"> punktiga.</w:t>
            </w:r>
          </w:p>
          <w:p w:rsidR="0002688C" w:rsidRPr="005C5634" w:rsidRDefault="0002688C" w:rsidP="0002688C">
            <w:pPr>
              <w:pStyle w:val="TextBody"/>
              <w:rPr>
                <w:bCs/>
                <w:i w:val="0"/>
                <w:iCs w:val="0"/>
                <w:sz w:val="24"/>
                <w:szCs w:val="24"/>
                <w:shd w:val="clear" w:color="auto" w:fill="FFFFFF"/>
              </w:rPr>
            </w:pPr>
            <w:r w:rsidRPr="005C5634">
              <w:rPr>
                <w:bCs/>
                <w:i w:val="0"/>
                <w:iCs w:val="0"/>
                <w:sz w:val="24"/>
                <w:szCs w:val="24"/>
                <w:shd w:val="clear" w:color="auto" w:fill="FFFFFF"/>
              </w:rPr>
              <w:t>C. Punktis A loetletud tegevusnäitajatest ei ole täidetud kahte või enamat.</w:t>
            </w:r>
          </w:p>
          <w:p w:rsidR="0002688C" w:rsidRDefault="0002688C" w:rsidP="0002688C">
            <w:pPr>
              <w:pStyle w:val="TextBody"/>
              <w:rPr>
                <w:bCs/>
                <w:i w:val="0"/>
                <w:iCs w:val="0"/>
                <w:sz w:val="24"/>
                <w:szCs w:val="24"/>
                <w:shd w:val="clear" w:color="auto" w:fill="FFFFFF"/>
              </w:rPr>
            </w:pPr>
            <w:r w:rsidRPr="005C5634">
              <w:rPr>
                <w:b/>
                <w:bCs/>
                <w:i w:val="0"/>
                <w:iCs w:val="0"/>
                <w:sz w:val="24"/>
                <w:szCs w:val="24"/>
                <w:shd w:val="clear" w:color="auto" w:fill="FFFFFF"/>
              </w:rPr>
              <w:t xml:space="preserve">Hinnatakse </w:t>
            </w:r>
            <w:r w:rsidR="00EF55E5">
              <w:rPr>
                <w:b/>
                <w:bCs/>
                <w:i w:val="0"/>
                <w:iCs w:val="0"/>
                <w:sz w:val="24"/>
                <w:szCs w:val="24"/>
                <w:shd w:val="clear" w:color="auto" w:fill="FFFFFF"/>
              </w:rPr>
              <w:t>1</w:t>
            </w:r>
            <w:r w:rsidRPr="005C5634">
              <w:rPr>
                <w:b/>
                <w:bCs/>
                <w:i w:val="0"/>
                <w:iCs w:val="0"/>
                <w:sz w:val="24"/>
                <w:szCs w:val="24"/>
                <w:shd w:val="clear" w:color="auto" w:fill="FFFFFF"/>
              </w:rPr>
              <w:t xml:space="preserve"> punktiga</w:t>
            </w:r>
            <w:r w:rsidRPr="005C5634">
              <w:rPr>
                <w:bCs/>
                <w:i w:val="0"/>
                <w:iCs w:val="0"/>
                <w:sz w:val="24"/>
                <w:szCs w:val="24"/>
                <w:shd w:val="clear" w:color="auto" w:fill="FFFFFF"/>
              </w:rPr>
              <w:t>.</w:t>
            </w:r>
          </w:p>
          <w:p w:rsidR="0002688C" w:rsidRPr="005C5634" w:rsidRDefault="00FD65DB" w:rsidP="00506EA5">
            <w:pPr>
              <w:pStyle w:val="TextBody"/>
              <w:rPr>
                <w:i w:val="0"/>
                <w:iCs w:val="0"/>
                <w:sz w:val="24"/>
                <w:szCs w:val="24"/>
                <w:shd w:val="clear" w:color="auto" w:fill="FFFFFF"/>
              </w:rPr>
            </w:pPr>
            <w:r>
              <w:rPr>
                <w:i w:val="0"/>
                <w:iCs w:val="0"/>
                <w:sz w:val="24"/>
                <w:szCs w:val="24"/>
                <w:shd w:val="clear" w:color="auto" w:fill="FFFFFF"/>
              </w:rPr>
              <w:t>Kiilakamütsi paigaldamine hinnatakse koolitööna (</w:t>
            </w:r>
            <w:r w:rsidR="00741DA5">
              <w:rPr>
                <w:i w:val="0"/>
                <w:iCs w:val="0"/>
                <w:sz w:val="24"/>
                <w:szCs w:val="24"/>
                <w:shd w:val="clear" w:color="auto" w:fill="FFFFFF"/>
              </w:rPr>
              <w:t>3</w:t>
            </w:r>
            <w:bookmarkStart w:id="0" w:name="_GoBack"/>
            <w:bookmarkEnd w:id="0"/>
            <w:r>
              <w:rPr>
                <w:i w:val="0"/>
                <w:iCs w:val="0"/>
                <w:sz w:val="24"/>
                <w:szCs w:val="24"/>
                <w:shd w:val="clear" w:color="auto" w:fill="FFFFFF"/>
              </w:rPr>
              <w:t xml:space="preserve"> punkti skaalal).</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spacing w:before="280" w:after="280"/>
              <w:rPr>
                <w:rFonts w:ascii="Calibri" w:hAnsi="Calibri"/>
              </w:rPr>
            </w:pPr>
          </w:p>
          <w:p w:rsidR="00506EA5" w:rsidRDefault="00506EA5" w:rsidP="00506EA5">
            <w:pPr>
              <w:spacing w:before="280" w:after="280"/>
              <w:rPr>
                <w:rFonts w:ascii="Calibri" w:hAnsi="Calibri"/>
              </w:rPr>
            </w:pPr>
            <w:r>
              <w:rPr>
                <w:rFonts w:ascii="Calibri" w:hAnsi="Calibri"/>
              </w:rPr>
              <w:t>P</w:t>
            </w:r>
          </w:p>
          <w:p w:rsidR="005D5273" w:rsidRDefault="005D5273" w:rsidP="00506EA5">
            <w:pPr>
              <w:spacing w:before="280" w:after="280"/>
              <w:rPr>
                <w:rFonts w:ascii="Calibri" w:hAnsi="Calibri"/>
              </w:rPr>
            </w:pPr>
            <w:r>
              <w:rPr>
                <w:rFonts w:ascii="Calibri" w:hAnsi="Calibri"/>
              </w:rPr>
              <w:t>T</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rPr>
                <w:rFonts w:ascii="Calibri" w:hAnsi="Calibri"/>
              </w:rPr>
            </w:pPr>
            <w:r w:rsidRPr="005C5634">
              <w:t>8.</w:t>
            </w:r>
            <w:r>
              <w:t xml:space="preserve"> </w:t>
            </w:r>
            <w:r w:rsidRPr="005C5634">
              <w:rPr>
                <w:rFonts w:ascii="Calibri" w:hAnsi="Calibri" w:cs="Microsoft Sans Serif"/>
              </w:rPr>
              <w:t>Teeb kliendile soengu vastavalt grimmi eesmärgile, kasutades vajadusel sobivaid lisandeid.</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2688C" w:rsidRPr="005C5634" w:rsidRDefault="0002688C" w:rsidP="0002688C">
            <w:pPr>
              <w:pStyle w:val="TextBody"/>
              <w:rPr>
                <w:bCs/>
                <w:i w:val="0"/>
                <w:iCs w:val="0"/>
                <w:sz w:val="24"/>
                <w:szCs w:val="24"/>
                <w:shd w:val="clear" w:color="auto" w:fill="FFFFFF"/>
              </w:rPr>
            </w:pPr>
            <w:r w:rsidRPr="005C5634">
              <w:rPr>
                <w:bCs/>
                <w:i w:val="0"/>
                <w:iCs w:val="0"/>
                <w:sz w:val="24"/>
                <w:szCs w:val="24"/>
                <w:shd w:val="clear" w:color="auto" w:fill="FFFFFF"/>
              </w:rPr>
              <w:t>A 1.Teeb kliendile soengu vastavalt grimmi eesmärgile 3. vajadusel kasutab sobivaid lisandeid.</w:t>
            </w:r>
          </w:p>
          <w:p w:rsidR="0002688C" w:rsidRPr="005C5634" w:rsidRDefault="0002688C" w:rsidP="0002688C">
            <w:pPr>
              <w:pStyle w:val="TextBody"/>
              <w:rPr>
                <w:b/>
                <w:bCs/>
                <w:i w:val="0"/>
                <w:iCs w:val="0"/>
                <w:sz w:val="24"/>
                <w:szCs w:val="24"/>
                <w:shd w:val="clear" w:color="auto" w:fill="FFFFFF"/>
              </w:rPr>
            </w:pPr>
            <w:r w:rsidRPr="005C5634">
              <w:rPr>
                <w:b/>
                <w:bCs/>
                <w:i w:val="0"/>
                <w:iCs w:val="0"/>
                <w:sz w:val="24"/>
                <w:szCs w:val="24"/>
                <w:shd w:val="clear" w:color="auto" w:fill="FFFFFF"/>
              </w:rPr>
              <w:t>Hinnatakse 3 punktiga.</w:t>
            </w:r>
          </w:p>
          <w:p w:rsidR="0002688C" w:rsidRPr="005C5634" w:rsidRDefault="0002688C" w:rsidP="0002688C">
            <w:pPr>
              <w:pStyle w:val="TextBody"/>
              <w:rPr>
                <w:i w:val="0"/>
                <w:iCs w:val="0"/>
                <w:sz w:val="24"/>
                <w:szCs w:val="24"/>
                <w:shd w:val="clear" w:color="auto" w:fill="FFFFFF"/>
              </w:rPr>
            </w:pPr>
            <w:r w:rsidRPr="005C5634">
              <w:rPr>
                <w:i w:val="0"/>
                <w:iCs w:val="0"/>
                <w:sz w:val="24"/>
                <w:szCs w:val="24"/>
                <w:shd w:val="clear" w:color="auto" w:fill="FFFFFF"/>
              </w:rPr>
              <w:t>B. Punktis A välja toodud tegevustest ei ole täidetud ühte või enamat tegevusnäitajat.</w:t>
            </w:r>
          </w:p>
          <w:p w:rsidR="0002688C" w:rsidRPr="005C5634" w:rsidRDefault="0002688C" w:rsidP="0002688C">
            <w:pPr>
              <w:pStyle w:val="TextBody"/>
              <w:rPr>
                <w:b/>
                <w:bCs/>
                <w:i w:val="0"/>
                <w:iCs w:val="0"/>
                <w:sz w:val="24"/>
                <w:szCs w:val="24"/>
                <w:shd w:val="clear" w:color="auto" w:fill="FFFFFF"/>
              </w:rPr>
            </w:pPr>
            <w:r w:rsidRPr="005C5634">
              <w:rPr>
                <w:b/>
                <w:bCs/>
                <w:i w:val="0"/>
                <w:iCs w:val="0"/>
                <w:sz w:val="24"/>
                <w:szCs w:val="24"/>
                <w:shd w:val="clear" w:color="auto" w:fill="FFFFFF"/>
              </w:rPr>
              <w:t>Hinnatakse 1 punktiga</w:t>
            </w:r>
          </w:p>
          <w:p w:rsidR="0002688C" w:rsidRPr="005C5634" w:rsidRDefault="0002688C" w:rsidP="0002688C">
            <w:pPr>
              <w:pStyle w:val="TextBody"/>
              <w:rPr>
                <w:i w:val="0"/>
                <w:iCs w:val="0"/>
                <w:sz w:val="24"/>
                <w:szCs w:val="24"/>
                <w:shd w:val="clear" w:color="auto" w:fill="FFFFFF"/>
              </w:rPr>
            </w:pPr>
            <w:r w:rsidRPr="005C5634">
              <w:rPr>
                <w:i w:val="0"/>
                <w:iCs w:val="0"/>
                <w:sz w:val="24"/>
                <w:szCs w:val="24"/>
                <w:shd w:val="clear" w:color="auto" w:fill="FFFFFF"/>
              </w:rPr>
              <w:t>C. Punktis A loetletud tegevusnäitajatest ei ole täidetud kahte või enamat.</w:t>
            </w:r>
          </w:p>
          <w:p w:rsidR="0002688C" w:rsidRPr="005C5634" w:rsidRDefault="0002688C" w:rsidP="0002688C">
            <w:pPr>
              <w:pStyle w:val="TextBody"/>
              <w:rPr>
                <w:bCs/>
                <w:i w:val="0"/>
                <w:iCs w:val="0"/>
                <w:sz w:val="24"/>
                <w:szCs w:val="24"/>
                <w:shd w:val="clear" w:color="auto" w:fill="FFFFFF"/>
              </w:rPr>
            </w:pPr>
            <w:r w:rsidRPr="005C5634">
              <w:rPr>
                <w:b/>
                <w:bCs/>
                <w:i w:val="0"/>
                <w:iCs w:val="0"/>
                <w:sz w:val="24"/>
                <w:szCs w:val="24"/>
                <w:shd w:val="clear" w:color="auto" w:fill="FFFFFF"/>
              </w:rPr>
              <w:t>Hinnatakse 0 punktiga.</w:t>
            </w:r>
          </w:p>
          <w:p w:rsidR="00506EA5" w:rsidRPr="005C5634" w:rsidRDefault="00506EA5" w:rsidP="00506EA5">
            <w:pPr>
              <w:pStyle w:val="TextBody"/>
              <w:rPr>
                <w:i w:val="0"/>
                <w:iCs w:val="0"/>
                <w:sz w:val="24"/>
                <w:szCs w:val="24"/>
                <w:shd w:val="clear" w:color="auto" w:fill="FFFFFF"/>
              </w:rPr>
            </w:pP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spacing w:before="280" w:after="280"/>
              <w:rPr>
                <w:rFonts w:ascii="Calibri" w:hAnsi="Calibri"/>
              </w:rPr>
            </w:pPr>
            <w:r>
              <w:rPr>
                <w:rFonts w:ascii="Calibri" w:hAnsi="Calibri"/>
              </w:rPr>
              <w:t>T</w:t>
            </w:r>
          </w:p>
          <w:p w:rsidR="00506EA5" w:rsidRDefault="00506EA5" w:rsidP="00506EA5">
            <w:pPr>
              <w:spacing w:before="280" w:after="280"/>
              <w:rPr>
                <w:rFonts w:ascii="Calibri" w:hAnsi="Calibri"/>
              </w:rPr>
            </w:pPr>
            <w:r>
              <w:rPr>
                <w:rFonts w:ascii="Calibri" w:hAnsi="Calibri"/>
              </w:rPr>
              <w:t>P</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177076" w:rsidP="00506EA5">
            <w:pPr>
              <w:rPr>
                <w:rFonts w:ascii="Calibri" w:hAnsi="Calibri" w:cs="Microsoft Sans Serif"/>
              </w:rPr>
            </w:pPr>
            <w:r>
              <w:rPr>
                <w:rFonts w:ascii="Calibri" w:hAnsi="Calibri" w:cs="Microsoft Sans Serif"/>
              </w:rPr>
              <w:t>9</w:t>
            </w:r>
            <w:r w:rsidR="00506EA5" w:rsidRPr="005C5634">
              <w:rPr>
                <w:rFonts w:ascii="Calibri" w:hAnsi="Calibri" w:cs="Microsoft Sans Serif"/>
              </w:rPr>
              <w:t>.</w:t>
            </w:r>
            <w:r>
              <w:rPr>
                <w:rFonts w:ascii="Calibri" w:hAnsi="Calibri" w:cs="Microsoft Sans Serif"/>
              </w:rPr>
              <w:t xml:space="preserve"> </w:t>
            </w:r>
            <w:r w:rsidR="00506EA5" w:rsidRPr="005C5634">
              <w:t xml:space="preserve">Teeb stiliseeritud (nt 20. aastate grimm ülekantuna tänapäeva) või rahvusteemalise grimmi (geiša, india, egiptuse või muu grimm), lähtudes grimmi eesmärgist ja </w:t>
            </w:r>
            <w:r w:rsidR="00506EA5" w:rsidRPr="005C5634">
              <w:lastRenderedPageBreak/>
              <w:t>kasutades sobivaid vahendeid ja tehnikaid ning aksessuaare. Kasutab erinevaid karvlisandeid, näoproteese, spetsiaalseid teipe naha pingutamiseks jm, lähtudes grimmikavandist või karakteri eesmärgist.</w:t>
            </w:r>
          </w:p>
          <w:p w:rsidR="00506EA5" w:rsidRPr="005C5634" w:rsidRDefault="00506EA5" w:rsidP="00506EA5">
            <w:pPr>
              <w:rPr>
                <w:rFonts w:ascii="Calibri" w:hAnsi="Calibri" w:cs="Microsoft Sans Serif"/>
              </w:rPr>
            </w:pP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lastRenderedPageBreak/>
              <w:t>A. Te</w:t>
            </w:r>
            <w:r w:rsidR="00177076">
              <w:rPr>
                <w:i w:val="0"/>
                <w:iCs w:val="0"/>
                <w:sz w:val="24"/>
                <w:szCs w:val="24"/>
                <w:shd w:val="clear" w:color="auto" w:fill="FFFFFF"/>
              </w:rPr>
              <w:t xml:space="preserve">eb </w:t>
            </w:r>
            <w:r w:rsidRPr="005C5634">
              <w:rPr>
                <w:i w:val="0"/>
                <w:iCs w:val="0"/>
                <w:sz w:val="24"/>
                <w:szCs w:val="24"/>
                <w:shd w:val="clear" w:color="auto" w:fill="FFFFFF"/>
              </w:rPr>
              <w:t>stiliseeritud 20ndate aastate grimmi ülekantuna tänapäeva. 1. te</w:t>
            </w:r>
            <w:r w:rsidR="00177076">
              <w:rPr>
                <w:i w:val="0"/>
                <w:iCs w:val="0"/>
                <w:sz w:val="24"/>
                <w:szCs w:val="24"/>
                <w:shd w:val="clear" w:color="auto" w:fill="FFFFFF"/>
              </w:rPr>
              <w:t>eb</w:t>
            </w:r>
            <w:r w:rsidRPr="005C5634">
              <w:rPr>
                <w:i w:val="0"/>
                <w:iCs w:val="0"/>
                <w:sz w:val="24"/>
                <w:szCs w:val="24"/>
                <w:shd w:val="clear" w:color="auto" w:fill="FFFFFF"/>
              </w:rPr>
              <w:t xml:space="preserve"> etteantud karakteri ajastule iseloomulike joontega. 2. kasutab sobivaid vahendeid ja tehnikaid 3. kasutab sellele ajastule </w:t>
            </w:r>
            <w:r w:rsidRPr="005C5634">
              <w:rPr>
                <w:i w:val="0"/>
                <w:iCs w:val="0"/>
                <w:sz w:val="24"/>
                <w:szCs w:val="24"/>
                <w:shd w:val="clear" w:color="auto" w:fill="FFFFFF"/>
              </w:rPr>
              <w:lastRenderedPageBreak/>
              <w:t>iseloomulikke aksessuaare ja lisandeid vastavalt eesmärgile</w:t>
            </w:r>
            <w:r w:rsidR="006A26D2">
              <w:rPr>
                <w:i w:val="0"/>
                <w:iCs w:val="0"/>
                <w:sz w:val="24"/>
                <w:szCs w:val="24"/>
                <w:shd w:val="clear" w:color="auto" w:fill="FFFFFF"/>
              </w:rPr>
              <w:t xml:space="preserve"> </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EF55E5">
              <w:rPr>
                <w:b/>
                <w:bCs/>
                <w:i w:val="0"/>
                <w:iCs w:val="0"/>
                <w:sz w:val="24"/>
                <w:szCs w:val="24"/>
                <w:shd w:val="clear" w:color="auto" w:fill="FFFFFF"/>
              </w:rPr>
              <w:t>8</w:t>
            </w:r>
            <w:r w:rsidRPr="005C5634">
              <w:rPr>
                <w:b/>
                <w:bCs/>
                <w:i w:val="0"/>
                <w:iCs w:val="0"/>
                <w:sz w:val="24"/>
                <w:szCs w:val="24"/>
                <w:shd w:val="clear" w:color="auto" w:fill="FFFFFF"/>
              </w:rPr>
              <w:t xml:space="preserve"> punktiga.</w:t>
            </w:r>
          </w:p>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B. Punktis A välja toodud tegevustest ei ole täidetud ühte tegevusnäitajat.</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EF55E5">
              <w:rPr>
                <w:b/>
                <w:bCs/>
                <w:i w:val="0"/>
                <w:iCs w:val="0"/>
                <w:sz w:val="24"/>
                <w:szCs w:val="24"/>
                <w:shd w:val="clear" w:color="auto" w:fill="FFFFFF"/>
              </w:rPr>
              <w:t>5</w:t>
            </w:r>
            <w:r w:rsidRPr="005C5634">
              <w:rPr>
                <w:b/>
                <w:bCs/>
                <w:i w:val="0"/>
                <w:iCs w:val="0"/>
                <w:sz w:val="24"/>
                <w:szCs w:val="24"/>
                <w:shd w:val="clear" w:color="auto" w:fill="FFFFFF"/>
              </w:rPr>
              <w:t xml:space="preserve"> punktiga.</w:t>
            </w:r>
          </w:p>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C. Punktis A loetletud tegevusnäitajatest ei ole täidetud kahte tegevusnäitajat.</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EF55E5">
              <w:rPr>
                <w:b/>
                <w:bCs/>
                <w:i w:val="0"/>
                <w:iCs w:val="0"/>
                <w:sz w:val="24"/>
                <w:szCs w:val="24"/>
                <w:shd w:val="clear" w:color="auto" w:fill="FFFFFF"/>
              </w:rPr>
              <w:t>3</w:t>
            </w:r>
            <w:r w:rsidRPr="005C5634">
              <w:rPr>
                <w:b/>
                <w:bCs/>
                <w:i w:val="0"/>
                <w:iCs w:val="0"/>
                <w:sz w:val="24"/>
                <w:szCs w:val="24"/>
                <w:shd w:val="clear" w:color="auto" w:fill="FFFFFF"/>
              </w:rPr>
              <w:t xml:space="preserve"> punktiga.</w:t>
            </w:r>
          </w:p>
          <w:p w:rsidR="00506EA5" w:rsidRPr="005C5634" w:rsidRDefault="00506EA5" w:rsidP="00506EA5">
            <w:pPr>
              <w:pStyle w:val="TextBody"/>
              <w:rPr>
                <w:bCs/>
                <w:i w:val="0"/>
                <w:iCs w:val="0"/>
                <w:sz w:val="24"/>
                <w:szCs w:val="24"/>
                <w:shd w:val="clear" w:color="auto" w:fill="FFFFFF"/>
              </w:rPr>
            </w:pPr>
            <w:r w:rsidRPr="005C5634">
              <w:rPr>
                <w:bCs/>
                <w:i w:val="0"/>
                <w:iCs w:val="0"/>
                <w:sz w:val="24"/>
                <w:szCs w:val="24"/>
                <w:shd w:val="clear" w:color="auto" w:fill="FFFFFF"/>
              </w:rPr>
              <w:t>D. Punktis A loetletud tegevusnäitajatest ei ole täidetud kahte või enamat.</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 xml:space="preserve">Hinnatakse </w:t>
            </w:r>
            <w:r w:rsidR="00EF55E5">
              <w:rPr>
                <w:b/>
                <w:bCs/>
                <w:i w:val="0"/>
                <w:iCs w:val="0"/>
                <w:sz w:val="24"/>
                <w:szCs w:val="24"/>
                <w:shd w:val="clear" w:color="auto" w:fill="FFFFFF"/>
              </w:rPr>
              <w:t>1</w:t>
            </w:r>
            <w:r w:rsidRPr="005C5634">
              <w:rPr>
                <w:b/>
                <w:bCs/>
                <w:i w:val="0"/>
                <w:iCs w:val="0"/>
                <w:sz w:val="24"/>
                <w:szCs w:val="24"/>
                <w:shd w:val="clear" w:color="auto" w:fill="FFFFFF"/>
              </w:rPr>
              <w:t xml:space="preserve"> punktiga.</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D5273" w:rsidP="00506EA5">
            <w:pPr>
              <w:spacing w:before="280" w:after="280"/>
              <w:rPr>
                <w:rFonts w:ascii="Calibri" w:hAnsi="Calibri"/>
              </w:rPr>
            </w:pPr>
            <w:r>
              <w:rPr>
                <w:rFonts w:ascii="Calibri" w:hAnsi="Calibri"/>
              </w:rPr>
              <w:lastRenderedPageBreak/>
              <w:t>T</w:t>
            </w:r>
          </w:p>
          <w:p w:rsidR="00506EA5" w:rsidRDefault="00506EA5" w:rsidP="00506EA5">
            <w:pPr>
              <w:spacing w:before="280" w:after="280"/>
              <w:rPr>
                <w:rFonts w:ascii="Calibri" w:hAnsi="Calibri"/>
              </w:rPr>
            </w:pPr>
          </w:p>
          <w:p w:rsidR="00506EA5" w:rsidRDefault="00506EA5" w:rsidP="00506EA5">
            <w:pPr>
              <w:spacing w:before="280" w:after="280"/>
              <w:rPr>
                <w:rFonts w:ascii="Calibri" w:hAnsi="Calibri"/>
              </w:rPr>
            </w:pPr>
            <w:r>
              <w:rPr>
                <w:rFonts w:ascii="Calibri" w:hAnsi="Calibri"/>
              </w:rPr>
              <w:lastRenderedPageBreak/>
              <w:t>P</w:t>
            </w:r>
          </w:p>
        </w:tc>
      </w:tr>
      <w:tr w:rsidR="00FD65DB"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65DB" w:rsidRDefault="00FD65DB" w:rsidP="00506EA5">
            <w:pPr>
              <w:rPr>
                <w:rFonts w:ascii="Calibri" w:hAnsi="Calibri" w:cs="Microsoft Sans Serif"/>
              </w:rPr>
            </w:pPr>
            <w:r>
              <w:rPr>
                <w:rFonts w:ascii="Calibri" w:hAnsi="Calibri" w:cs="Microsoft Sans Serif"/>
              </w:rPr>
              <w:lastRenderedPageBreak/>
              <w:t>9.1 Karvlisandite paigaldamine</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65DB" w:rsidRPr="005C5634" w:rsidRDefault="00FD65DB" w:rsidP="00506EA5">
            <w:pPr>
              <w:pStyle w:val="TextBody"/>
              <w:rPr>
                <w:i w:val="0"/>
                <w:iCs w:val="0"/>
                <w:sz w:val="24"/>
                <w:szCs w:val="24"/>
                <w:shd w:val="clear" w:color="auto" w:fill="FFFFFF"/>
              </w:rPr>
            </w:pPr>
            <w:r>
              <w:rPr>
                <w:i w:val="0"/>
                <w:iCs w:val="0"/>
                <w:sz w:val="24"/>
                <w:szCs w:val="24"/>
                <w:shd w:val="clear" w:color="auto" w:fill="FFFFFF"/>
              </w:rPr>
              <w:t xml:space="preserve">Hinnatakse </w:t>
            </w:r>
            <w:r w:rsidR="00EF55E5">
              <w:rPr>
                <w:i w:val="0"/>
                <w:iCs w:val="0"/>
                <w:sz w:val="24"/>
                <w:szCs w:val="24"/>
                <w:shd w:val="clear" w:color="auto" w:fill="FFFFFF"/>
              </w:rPr>
              <w:t>eelnevas punktis nr 9.</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65DB" w:rsidRDefault="005D5273" w:rsidP="00506EA5">
            <w:pPr>
              <w:spacing w:before="280" w:after="280"/>
              <w:rPr>
                <w:rFonts w:ascii="Calibri" w:hAnsi="Calibri"/>
              </w:rPr>
            </w:pPr>
            <w:r>
              <w:rPr>
                <w:rFonts w:ascii="Calibri" w:hAnsi="Calibri"/>
              </w:rPr>
              <w:t>P</w:t>
            </w:r>
          </w:p>
        </w:tc>
      </w:tr>
      <w:tr w:rsidR="00FD65DB"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65DB" w:rsidRDefault="00FD65DB" w:rsidP="00506EA5">
            <w:pPr>
              <w:rPr>
                <w:rFonts w:ascii="Calibri" w:hAnsi="Calibri" w:cs="Microsoft Sans Serif"/>
              </w:rPr>
            </w:pPr>
            <w:r>
              <w:rPr>
                <w:rFonts w:ascii="Calibri" w:hAnsi="Calibri" w:cs="Microsoft Sans Serif"/>
              </w:rPr>
              <w:t>9.2 Näoproteeside paigaldamine</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65DB" w:rsidRPr="005C5634" w:rsidRDefault="00FD65DB" w:rsidP="00506EA5">
            <w:pPr>
              <w:pStyle w:val="TextBody"/>
              <w:rPr>
                <w:i w:val="0"/>
                <w:iCs w:val="0"/>
                <w:sz w:val="24"/>
                <w:szCs w:val="24"/>
                <w:shd w:val="clear" w:color="auto" w:fill="FFFFFF"/>
              </w:rPr>
            </w:pPr>
            <w:r>
              <w:rPr>
                <w:i w:val="0"/>
                <w:iCs w:val="0"/>
                <w:sz w:val="24"/>
                <w:szCs w:val="24"/>
                <w:shd w:val="clear" w:color="auto" w:fill="FFFFFF"/>
              </w:rPr>
              <w:t xml:space="preserve">Hinnatakse </w:t>
            </w:r>
            <w:r w:rsidR="00EF55E5">
              <w:rPr>
                <w:i w:val="0"/>
                <w:iCs w:val="0"/>
                <w:sz w:val="24"/>
                <w:szCs w:val="24"/>
                <w:shd w:val="clear" w:color="auto" w:fill="FFFFFF"/>
              </w:rPr>
              <w:t>punktis nr 9</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D65DB" w:rsidRDefault="005D5273" w:rsidP="00506EA5">
            <w:pPr>
              <w:spacing w:before="280" w:after="280"/>
              <w:rPr>
                <w:rFonts w:ascii="Calibri" w:hAnsi="Calibri"/>
              </w:rPr>
            </w:pPr>
            <w:r>
              <w:rPr>
                <w:rFonts w:ascii="Calibri" w:hAnsi="Calibri"/>
              </w:rPr>
              <w:t>P</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rPr>
                <w:rFonts w:ascii="Calibri" w:hAnsi="Calibri" w:cs="Microsoft Sans Serif"/>
              </w:rPr>
            </w:pPr>
            <w:r w:rsidRPr="005C5634">
              <w:rPr>
                <w:rFonts w:ascii="Calibri" w:hAnsi="Calibri" w:cs="Microsoft Sans Serif"/>
              </w:rPr>
              <w:t>1</w:t>
            </w:r>
            <w:r w:rsidR="006A26D2">
              <w:rPr>
                <w:rFonts w:ascii="Calibri" w:hAnsi="Calibri" w:cs="Microsoft Sans Serif"/>
              </w:rPr>
              <w:t>0</w:t>
            </w:r>
            <w:r w:rsidRPr="005C5634">
              <w:rPr>
                <w:rFonts w:ascii="Calibri" w:hAnsi="Calibri" w:cs="Microsoft Sans Serif"/>
              </w:rPr>
              <w:t xml:space="preserve">. </w:t>
            </w:r>
            <w:r w:rsidRPr="005C5634">
              <w:t>Eemaldab grimmi sobivate vahenditega (nt vaseliin, liimieemaldusvahend, proteesgrimmi eemaldamise vahendid) ise või annab kliendile juhised grimmi eemaldamiseks ja vajadusel sobivad eemaldamisvahendid. Tagab grimmi eemaldamise, arvestades grimmis kasutatud materjale.</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Default0"/>
            </w:pPr>
            <w:r w:rsidRPr="005C5634">
              <w:t>A. Jumestuse / grimmi eemaldamine, kasutades õigeid vahendeid( või annab juhiseid).</w:t>
            </w:r>
          </w:p>
          <w:p w:rsidR="00506EA5" w:rsidRPr="005C5634" w:rsidRDefault="00506EA5" w:rsidP="00506EA5">
            <w:pPr>
              <w:pStyle w:val="Default0"/>
              <w:rPr>
                <w:b/>
              </w:rPr>
            </w:pPr>
            <w:r w:rsidRPr="005C5634">
              <w:rPr>
                <w:b/>
              </w:rPr>
              <w:t>Hinnatakse 1 punktiga.</w:t>
            </w:r>
          </w:p>
          <w:p w:rsidR="00506EA5" w:rsidRPr="005C5634" w:rsidRDefault="00506EA5" w:rsidP="00506EA5">
            <w:pPr>
              <w:pStyle w:val="Default0"/>
              <w:rPr>
                <w:b/>
              </w:rPr>
            </w:pPr>
          </w:p>
          <w:p w:rsidR="00506EA5" w:rsidRPr="005C5634" w:rsidRDefault="00506EA5" w:rsidP="00506EA5">
            <w:pPr>
              <w:pStyle w:val="Default0"/>
            </w:pPr>
            <w:r w:rsidRPr="005C5634">
              <w:t>B. Ei kasuta jumestuse/grimmi eemaldamiseks õigeid vahendeid ja võtteid.</w:t>
            </w:r>
          </w:p>
          <w:p w:rsidR="00506EA5" w:rsidRPr="005C5634" w:rsidRDefault="00506EA5" w:rsidP="00506EA5">
            <w:pPr>
              <w:pStyle w:val="Default0"/>
            </w:pPr>
          </w:p>
          <w:p w:rsidR="00506EA5" w:rsidRPr="005C5634" w:rsidRDefault="00506EA5" w:rsidP="00506EA5">
            <w:pPr>
              <w:pStyle w:val="Default0"/>
              <w:rPr>
                <w:b/>
              </w:rPr>
            </w:pPr>
            <w:r w:rsidRPr="005C5634">
              <w:rPr>
                <w:b/>
              </w:rPr>
              <w:t>Hinnatakse 0 punktiga.</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spacing w:before="280" w:after="280"/>
              <w:rPr>
                <w:rFonts w:ascii="Calibri" w:hAnsi="Calibri"/>
              </w:rPr>
            </w:pPr>
          </w:p>
          <w:p w:rsidR="00506EA5" w:rsidRDefault="00506EA5" w:rsidP="00506EA5">
            <w:pPr>
              <w:spacing w:before="280" w:after="280"/>
              <w:rPr>
                <w:rFonts w:ascii="Calibri" w:hAnsi="Calibri"/>
              </w:rPr>
            </w:pPr>
            <w:r>
              <w:rPr>
                <w:rFonts w:ascii="Calibri" w:hAnsi="Calibri"/>
              </w:rPr>
              <w:t>P</w:t>
            </w:r>
          </w:p>
          <w:p w:rsidR="00506EA5" w:rsidRDefault="00506EA5" w:rsidP="00506EA5">
            <w:pPr>
              <w:spacing w:before="280" w:after="280"/>
              <w:rPr>
                <w:rFonts w:ascii="Calibri" w:hAnsi="Calibri"/>
              </w:rPr>
            </w:pP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rPr>
                <w:rFonts w:ascii="Calibri" w:hAnsi="Calibri" w:cs="Microsoft Sans Serif"/>
              </w:rPr>
            </w:pPr>
            <w:r w:rsidRPr="005C5634">
              <w:rPr>
                <w:rFonts w:ascii="Calibri" w:hAnsi="Calibri" w:cs="Microsoft Sans Serif"/>
              </w:rPr>
              <w:t>1</w:t>
            </w:r>
            <w:r w:rsidR="006A26D2">
              <w:rPr>
                <w:rFonts w:ascii="Calibri" w:hAnsi="Calibri" w:cs="Microsoft Sans Serif"/>
              </w:rPr>
              <w:t>1</w:t>
            </w:r>
            <w:r w:rsidRPr="005C5634">
              <w:rPr>
                <w:rFonts w:ascii="Calibri" w:hAnsi="Calibri" w:cs="Microsoft Sans Serif"/>
              </w:rPr>
              <w:t xml:space="preserve">. </w:t>
            </w:r>
            <w:r w:rsidRPr="005C5634">
              <w:t>Allergilise reaktsiooni ilmnemisel eemaldab võimliku allergiatekitaja, vajadusel korraldab esmaabi andmise.</w:t>
            </w:r>
          </w:p>
          <w:p w:rsidR="00506EA5" w:rsidRPr="005C5634" w:rsidRDefault="00506EA5" w:rsidP="00506EA5">
            <w:pPr>
              <w:rPr>
                <w:rFonts w:ascii="Calibri" w:hAnsi="Calibri" w:cs="Microsoft Sans Serif"/>
              </w:rPr>
            </w:pPr>
          </w:p>
          <w:p w:rsidR="00506EA5" w:rsidRPr="005C5634" w:rsidRDefault="00506EA5" w:rsidP="00506EA5">
            <w:pPr>
              <w:rPr>
                <w:rFonts w:ascii="Calibri" w:hAnsi="Calibri" w:cs="Microsoft Sans Serif"/>
              </w:rPr>
            </w:pP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TextBody"/>
              <w:rPr>
                <w:bCs/>
                <w:i w:val="0"/>
                <w:iCs w:val="0"/>
                <w:sz w:val="24"/>
                <w:szCs w:val="24"/>
                <w:shd w:val="clear" w:color="auto" w:fill="FFFFFF"/>
              </w:rPr>
            </w:pPr>
            <w:r w:rsidRPr="005C5634">
              <w:rPr>
                <w:bCs/>
                <w:i w:val="0"/>
                <w:iCs w:val="0"/>
                <w:sz w:val="24"/>
                <w:szCs w:val="24"/>
                <w:shd w:val="clear" w:color="auto" w:fill="FFFFFF"/>
              </w:rPr>
              <w:t>Vastavasisulised küsimused testis</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spacing w:before="280" w:after="280"/>
              <w:rPr>
                <w:rFonts w:ascii="Calibri" w:hAnsi="Calibri"/>
              </w:rPr>
            </w:pPr>
          </w:p>
          <w:p w:rsidR="00506EA5" w:rsidRDefault="00506EA5" w:rsidP="00506EA5">
            <w:pPr>
              <w:spacing w:before="280" w:after="280"/>
              <w:rPr>
                <w:rFonts w:ascii="Calibri" w:hAnsi="Calibri"/>
              </w:rPr>
            </w:pPr>
            <w:r>
              <w:rPr>
                <w:rFonts w:ascii="Calibri" w:hAnsi="Calibri"/>
              </w:rPr>
              <w:t>T</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rPr>
                <w:rFonts w:ascii="Calibri" w:hAnsi="Calibri"/>
                <w:b/>
              </w:rPr>
            </w:pPr>
            <w:r w:rsidRPr="005C5634">
              <w:rPr>
                <w:rFonts w:ascii="Calibri" w:hAnsi="Calibri"/>
                <w:b/>
              </w:rPr>
              <w:t>B.2.3. Klienditeenindus</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Default0"/>
              <w:rPr>
                <w:b/>
              </w:rPr>
            </w:pPr>
            <w:r w:rsidRPr="005C5634">
              <w:rPr>
                <w:b/>
              </w:rPr>
              <w:t>Hindamiskriteeriumid</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spacing w:before="280" w:after="280"/>
              <w:rPr>
                <w:rFonts w:ascii="Calibri" w:hAnsi="Calibri"/>
              </w:rPr>
            </w:pPr>
          </w:p>
        </w:tc>
      </w:tr>
      <w:tr w:rsidR="00506EA5" w:rsidTr="00506EA5">
        <w:trPr>
          <w:trHeight w:val="34"/>
        </w:trPr>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Loendilik"/>
              <w:tabs>
                <w:tab w:val="left" w:pos="296"/>
              </w:tabs>
              <w:ind w:left="0"/>
              <w:jc w:val="both"/>
            </w:pPr>
            <w:r w:rsidRPr="005C5634">
              <w:rPr>
                <w:rFonts w:ascii="Calibri" w:hAnsi="Calibri"/>
                <w:shd w:val="clear" w:color="auto" w:fill="FFFFFF"/>
              </w:rPr>
              <w:t xml:space="preserve">1. </w:t>
            </w:r>
            <w:r w:rsidRPr="005C5634">
              <w:t xml:space="preserve">Enne teenuse osutamist ja kliendiga suhtlemist valmistab töökoha ette ja varub piisavalt aega (soovitavalt 15 minutit) ka enda </w:t>
            </w:r>
            <w:r w:rsidRPr="005C5634">
              <w:lastRenderedPageBreak/>
              <w:t xml:space="preserve">emotsionaalseks ja füüsiliseks ettevalmistamiseks. </w:t>
            </w:r>
            <w:r w:rsidRPr="005C5634">
              <w:br/>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r w:rsidRPr="005C5634">
              <w:lastRenderedPageBreak/>
              <w:t>A. Jah</w:t>
            </w:r>
          </w:p>
          <w:p w:rsidR="00506EA5" w:rsidRPr="005C5634" w:rsidRDefault="00506EA5" w:rsidP="00506EA5">
            <w:r w:rsidRPr="005C5634">
              <w:t xml:space="preserve"> </w:t>
            </w:r>
          </w:p>
          <w:p w:rsidR="00506EA5" w:rsidRPr="005C5634" w:rsidRDefault="00506EA5" w:rsidP="00506EA5">
            <w:pPr>
              <w:rPr>
                <w:b/>
              </w:rPr>
            </w:pPr>
            <w:r w:rsidRPr="005C5634">
              <w:rPr>
                <w:b/>
              </w:rPr>
              <w:t>Hinnatakse 1 punktiga.</w:t>
            </w:r>
          </w:p>
          <w:p w:rsidR="00506EA5" w:rsidRPr="005C5634" w:rsidRDefault="00506EA5" w:rsidP="00506EA5"/>
          <w:p w:rsidR="00506EA5" w:rsidRPr="005C5634" w:rsidRDefault="00506EA5" w:rsidP="00506EA5">
            <w:r w:rsidRPr="005C5634">
              <w:lastRenderedPageBreak/>
              <w:t>B. Ei</w:t>
            </w:r>
          </w:p>
          <w:p w:rsidR="00506EA5" w:rsidRPr="005C5634" w:rsidRDefault="00506EA5" w:rsidP="00506EA5"/>
          <w:p w:rsidR="00506EA5" w:rsidRPr="005C5634" w:rsidRDefault="00506EA5" w:rsidP="00506EA5">
            <w:r w:rsidRPr="005C5634">
              <w:rPr>
                <w:b/>
              </w:rPr>
              <w:t>Hinnatakse 0 punktiga</w:t>
            </w:r>
            <w:r w:rsidRPr="005C5634">
              <w:t>.</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pStyle w:val="Normaallaadveeb"/>
              <w:tabs>
                <w:tab w:val="left" w:pos="176"/>
              </w:tabs>
              <w:rPr>
                <w:rFonts w:ascii="Calibri" w:hAnsi="Calibri"/>
              </w:rPr>
            </w:pPr>
            <w:r>
              <w:rPr>
                <w:rFonts w:ascii="Calibri" w:hAnsi="Calibri"/>
              </w:rPr>
              <w:lastRenderedPageBreak/>
              <w:t>P</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Loendilik"/>
              <w:shd w:val="clear" w:color="auto" w:fill="FFFFFF"/>
              <w:tabs>
                <w:tab w:val="left" w:pos="296"/>
              </w:tabs>
              <w:ind w:left="0"/>
              <w:jc w:val="both"/>
              <w:rPr>
                <w:rFonts w:ascii="Calibri" w:hAnsi="Calibri"/>
              </w:rPr>
            </w:pPr>
            <w:r w:rsidRPr="005C5634">
              <w:rPr>
                <w:rFonts w:ascii="Calibri" w:hAnsi="Calibri"/>
              </w:rPr>
              <w:t>2. Kliendi saabumisel jätab positiivse esmamulje, käitudes viisakalt, sõbralikult ja tolerantselt. Loob privaatse, turvalise ja mugava õhkkonna. Keeldub töö tegemisest, kui klient käitub ebaadekvaatselt ja teavitab sellest töö tellijat</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 xml:space="preserve">A. Jah </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Hinnatakse 1 punktiga.</w:t>
            </w:r>
          </w:p>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B. Ei</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Hinnatakse 0 punktiga.</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pStyle w:val="Normaallaadveeb"/>
              <w:tabs>
                <w:tab w:val="left" w:pos="176"/>
              </w:tabs>
              <w:rPr>
                <w:rFonts w:ascii="Calibri" w:hAnsi="Calibri"/>
              </w:rPr>
            </w:pPr>
            <w:r>
              <w:rPr>
                <w:rFonts w:ascii="Calibri" w:hAnsi="Calibri"/>
              </w:rPr>
              <w:t>P</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Loendilik"/>
              <w:tabs>
                <w:tab w:val="left" w:pos="296"/>
              </w:tabs>
              <w:ind w:left="0"/>
              <w:rPr>
                <w:rFonts w:ascii="Calibri" w:hAnsi="Calibri"/>
              </w:rPr>
            </w:pPr>
            <w:r w:rsidRPr="005C5634">
              <w:rPr>
                <w:rFonts w:ascii="Calibri" w:hAnsi="Calibri"/>
              </w:rPr>
              <w:t>3.</w:t>
            </w:r>
            <w:r w:rsidRPr="005C5634">
              <w:t xml:space="preserve"> </w:t>
            </w:r>
            <w:r w:rsidRPr="005C5634">
              <w:rPr>
                <w:rFonts w:ascii="Calibri" w:hAnsi="Calibri"/>
              </w:rPr>
              <w:tab/>
              <w:t>Käitub teenindussituatsioonides adekvaatselt ja loovalt, taandab negatiivsed emotsioonid ja kohaneb kiiresti mitmesuguste olukordadega. Ei kaota enesevalitsust ja kontrollib oma kehakeelt. Annab klienti teenindades ülevaate jumestamise käigust.</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A. Jah</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Hinnatakse 1 punktiga.</w:t>
            </w:r>
          </w:p>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B. Ei</w:t>
            </w:r>
          </w:p>
          <w:p w:rsidR="00506EA5" w:rsidRPr="005C5634" w:rsidRDefault="00506EA5" w:rsidP="00506EA5">
            <w:pPr>
              <w:pStyle w:val="TextBody"/>
              <w:rPr>
                <w:i w:val="0"/>
                <w:iCs w:val="0"/>
                <w:sz w:val="24"/>
                <w:szCs w:val="24"/>
                <w:shd w:val="clear" w:color="auto" w:fill="FFFFFF"/>
              </w:rPr>
            </w:pPr>
            <w:r w:rsidRPr="005C5634">
              <w:rPr>
                <w:b/>
                <w:bCs/>
                <w:i w:val="0"/>
                <w:iCs w:val="0"/>
                <w:sz w:val="24"/>
                <w:szCs w:val="24"/>
                <w:shd w:val="clear" w:color="auto" w:fill="FFFFFF"/>
              </w:rPr>
              <w:t>Hinnatakse 0 punktiga.</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pStyle w:val="Normaallaadveeb"/>
              <w:tabs>
                <w:tab w:val="left" w:pos="176"/>
              </w:tabs>
              <w:rPr>
                <w:rFonts w:ascii="Calibri" w:hAnsi="Calibri"/>
              </w:rPr>
            </w:pPr>
            <w:r>
              <w:rPr>
                <w:rFonts w:ascii="Calibri" w:hAnsi="Calibri"/>
              </w:rPr>
              <w:t>P</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Loendilik"/>
              <w:tabs>
                <w:tab w:val="left" w:pos="296"/>
              </w:tabs>
              <w:ind w:left="0"/>
              <w:rPr>
                <w:rFonts w:ascii="Calibri" w:hAnsi="Calibri"/>
              </w:rPr>
            </w:pPr>
            <w:r w:rsidRPr="005C5634">
              <w:rPr>
                <w:rFonts w:ascii="Calibri" w:hAnsi="Calibri"/>
              </w:rPr>
              <w:t>4. Teeb tehtud töödest ülevaate ja vajadusel esitab selle vastutavale isikule või töö tellijale (nt kunstnik, fotograaf, lavastaja, režissöör). Kasutab vastavalt vajadusele digivahendeid</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 xml:space="preserve">A. Jah </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Hinnatakse 1 punktiga.</w:t>
            </w:r>
          </w:p>
          <w:p w:rsidR="00506EA5" w:rsidRPr="005C5634" w:rsidRDefault="00506EA5" w:rsidP="00506EA5">
            <w:pPr>
              <w:pStyle w:val="TextBody"/>
              <w:rPr>
                <w:i w:val="0"/>
                <w:iCs w:val="0"/>
                <w:sz w:val="24"/>
                <w:szCs w:val="24"/>
                <w:shd w:val="clear" w:color="auto" w:fill="FFFFFF"/>
              </w:rPr>
            </w:pPr>
            <w:r w:rsidRPr="005C5634">
              <w:rPr>
                <w:i w:val="0"/>
                <w:iCs w:val="0"/>
                <w:sz w:val="24"/>
                <w:szCs w:val="24"/>
                <w:shd w:val="clear" w:color="auto" w:fill="FFFFFF"/>
              </w:rPr>
              <w:t>B. Ei</w:t>
            </w:r>
          </w:p>
          <w:p w:rsidR="00506EA5" w:rsidRPr="005C5634" w:rsidRDefault="00506EA5" w:rsidP="00506EA5">
            <w:pPr>
              <w:pStyle w:val="TextBody"/>
              <w:rPr>
                <w:b/>
                <w:bCs/>
                <w:i w:val="0"/>
                <w:iCs w:val="0"/>
                <w:sz w:val="24"/>
                <w:szCs w:val="24"/>
                <w:shd w:val="clear" w:color="auto" w:fill="FFFFFF"/>
              </w:rPr>
            </w:pPr>
            <w:r w:rsidRPr="005C5634">
              <w:rPr>
                <w:b/>
                <w:bCs/>
                <w:i w:val="0"/>
                <w:iCs w:val="0"/>
                <w:sz w:val="24"/>
                <w:szCs w:val="24"/>
                <w:shd w:val="clear" w:color="auto" w:fill="FFFFFF"/>
              </w:rPr>
              <w:t>Hinnatakse 0 punktiga.</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23299E" w:rsidRDefault="00506EA5" w:rsidP="00506EA5">
            <w:pPr>
              <w:pStyle w:val="Normaallaadveeb"/>
              <w:tabs>
                <w:tab w:val="left" w:pos="176"/>
              </w:tabs>
              <w:rPr>
                <w:rFonts w:ascii="Calibri" w:hAnsi="Calibri"/>
              </w:rPr>
            </w:pPr>
            <w:r>
              <w:rPr>
                <w:rFonts w:ascii="Calibri" w:hAnsi="Calibri"/>
                <w:sz w:val="22"/>
                <w:szCs w:val="22"/>
              </w:rPr>
              <w:t>V</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rPr>
                <w:rFonts w:ascii="Calibri" w:hAnsi="Calibri" w:cs="Calibri"/>
                <w:b/>
              </w:rPr>
            </w:pPr>
            <w:r w:rsidRPr="005C5634">
              <w:rPr>
                <w:rFonts w:ascii="Calibri" w:hAnsi="Calibri"/>
                <w:b/>
              </w:rPr>
              <w:t>B.2.4 Grimeerija, tase 5 kutset läbiv kompetents</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Default0"/>
              <w:rPr>
                <w:b/>
              </w:rPr>
            </w:pPr>
            <w:r w:rsidRPr="005C5634">
              <w:rPr>
                <w:b/>
              </w:rPr>
              <w:t>Hindamiskriteeriumid</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pStyle w:val="Normaallaadveeb"/>
              <w:rPr>
                <w:rFonts w:ascii="Calibri" w:hAnsi="Calibri"/>
              </w:rPr>
            </w:pP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Loendilik"/>
              <w:tabs>
                <w:tab w:val="left" w:pos="296"/>
              </w:tabs>
              <w:ind w:left="0"/>
              <w:rPr>
                <w:rFonts w:ascii="Calibri" w:hAnsi="Calibri"/>
              </w:rPr>
            </w:pPr>
            <w:r w:rsidRPr="005C5634">
              <w:rPr>
                <w:rFonts w:ascii="Calibri" w:hAnsi="Calibri"/>
              </w:rPr>
              <w:t>1. Järgib oma töös grimeerija ja jumestaja kutse-eetikat (vt lisa 1 Grimeerija ja jumestaja kutse-eetika).</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Default0"/>
            </w:pPr>
            <w:r w:rsidRPr="005C5634">
              <w:t>A. Jah (1 punkt)</w:t>
            </w:r>
          </w:p>
          <w:p w:rsidR="00506EA5" w:rsidRPr="005C5634" w:rsidRDefault="00506EA5" w:rsidP="00506EA5">
            <w:pPr>
              <w:pStyle w:val="Default0"/>
            </w:pPr>
            <w:r w:rsidRPr="005C5634">
              <w:t>B. Osaline (0,5 punkt)</w:t>
            </w:r>
          </w:p>
          <w:p w:rsidR="00506EA5" w:rsidRPr="005C5634" w:rsidRDefault="00506EA5" w:rsidP="00506EA5">
            <w:pPr>
              <w:pStyle w:val="Default0"/>
            </w:pPr>
            <w:r w:rsidRPr="005C5634">
              <w:t>C. Ei (0 punkti)</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pStyle w:val="Normaallaadveeb"/>
              <w:tabs>
                <w:tab w:val="left" w:pos="176"/>
              </w:tabs>
              <w:rPr>
                <w:rFonts w:ascii="Calibri" w:hAnsi="Calibri"/>
              </w:rPr>
            </w:pPr>
            <w:r>
              <w:rPr>
                <w:rFonts w:ascii="Calibri" w:hAnsi="Calibri"/>
              </w:rPr>
              <w:t>P</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tabs>
                <w:tab w:val="left" w:pos="296"/>
              </w:tabs>
              <w:rPr>
                <w:rFonts w:ascii="Calibri" w:hAnsi="Calibri"/>
              </w:rPr>
            </w:pPr>
            <w:r w:rsidRPr="005C5634">
              <w:rPr>
                <w:rFonts w:ascii="Calibri" w:hAnsi="Calibri"/>
              </w:rPr>
              <w:t>2.</w:t>
            </w:r>
            <w:r w:rsidR="00A9101A">
              <w:rPr>
                <w:rFonts w:ascii="Calibri" w:hAnsi="Calibri"/>
              </w:rPr>
              <w:t xml:space="preserve"> </w:t>
            </w:r>
            <w:r w:rsidRPr="005C5634">
              <w:rPr>
                <w:rFonts w:ascii="Calibri" w:hAnsi="Calibri"/>
              </w:rPr>
              <w:t>Arendab oma tööalaseid teadmisi ja oskusi. Kasutab arengu- ja koolitusvõimalusi</w:t>
            </w:r>
            <w:r>
              <w:rPr>
                <w:rFonts w:ascii="Calibri" w:hAnsi="Calibri"/>
              </w:rPr>
              <w:t>.</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Default0"/>
            </w:pPr>
            <w:r w:rsidRPr="005C5634">
              <w:t>A. Jah (1 punkti)</w:t>
            </w:r>
          </w:p>
          <w:p w:rsidR="00506EA5" w:rsidRPr="005C5634" w:rsidRDefault="00506EA5" w:rsidP="00506EA5">
            <w:pPr>
              <w:pStyle w:val="Default0"/>
            </w:pPr>
            <w:r w:rsidRPr="005C5634">
              <w:t>B. Osaline ( 0,5 punkt)</w:t>
            </w:r>
          </w:p>
          <w:p w:rsidR="00506EA5" w:rsidRPr="005C5634" w:rsidRDefault="00506EA5" w:rsidP="00506EA5">
            <w:pPr>
              <w:pStyle w:val="Default0"/>
              <w:rPr>
                <w:b/>
              </w:rPr>
            </w:pPr>
            <w:r w:rsidRPr="005C5634">
              <w:t>C. Ei (0 punkti)</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093FDE" w:rsidP="00506EA5">
            <w:pPr>
              <w:pStyle w:val="Normaallaadveeb"/>
              <w:tabs>
                <w:tab w:val="left" w:pos="176"/>
              </w:tabs>
              <w:rPr>
                <w:rFonts w:ascii="Calibri" w:hAnsi="Calibri"/>
              </w:rPr>
            </w:pPr>
            <w:r>
              <w:rPr>
                <w:rFonts w:ascii="Calibri" w:hAnsi="Calibri"/>
              </w:rPr>
              <w:t>V</w:t>
            </w:r>
          </w:p>
          <w:p w:rsidR="00506EA5" w:rsidRDefault="00506EA5" w:rsidP="00506EA5">
            <w:pPr>
              <w:pStyle w:val="Normaallaadveeb"/>
              <w:tabs>
                <w:tab w:val="left" w:pos="176"/>
              </w:tabs>
              <w:rPr>
                <w:rFonts w:ascii="Calibri" w:hAnsi="Calibri"/>
              </w:rPr>
            </w:pPr>
            <w:r>
              <w:rPr>
                <w:rFonts w:ascii="Calibri" w:hAnsi="Calibri"/>
              </w:rPr>
              <w:t>D</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A9101A" w:rsidRDefault="00A9101A" w:rsidP="00A9101A">
            <w:pPr>
              <w:tabs>
                <w:tab w:val="left" w:pos="318"/>
              </w:tabs>
              <w:rPr>
                <w:rFonts w:ascii="Calibri" w:hAnsi="Calibri"/>
              </w:rPr>
            </w:pPr>
            <w:r>
              <w:rPr>
                <w:rFonts w:ascii="Calibri" w:hAnsi="Calibri"/>
              </w:rPr>
              <w:t>3.</w:t>
            </w:r>
            <w:r w:rsidR="00506EA5" w:rsidRPr="00A9101A">
              <w:rPr>
                <w:rFonts w:ascii="Calibri" w:hAnsi="Calibri"/>
              </w:rPr>
              <w:t>On täpne ja kasutab ressursse (nt aeg, töövahendid) efektiivselt ning peab kinni kellaaegadest ja tähtaegadest.</w:t>
            </w:r>
          </w:p>
          <w:p w:rsidR="00506EA5" w:rsidRPr="005C5634" w:rsidRDefault="00506EA5" w:rsidP="00506EA5">
            <w:pPr>
              <w:tabs>
                <w:tab w:val="left" w:pos="318"/>
              </w:tabs>
              <w:rPr>
                <w:rFonts w:ascii="Calibri" w:hAnsi="Calibri"/>
              </w:rPr>
            </w:pP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Default0"/>
            </w:pPr>
            <w:r w:rsidRPr="005C5634">
              <w:t>A. Jah (1 punkti)</w:t>
            </w:r>
          </w:p>
          <w:p w:rsidR="00506EA5" w:rsidRPr="005C5634" w:rsidRDefault="00506EA5" w:rsidP="00506EA5">
            <w:pPr>
              <w:pStyle w:val="Default0"/>
            </w:pPr>
            <w:r w:rsidRPr="005C5634">
              <w:t>B. Osaliselt (0,5 punkt)</w:t>
            </w:r>
          </w:p>
          <w:p w:rsidR="00506EA5" w:rsidRPr="005C5634" w:rsidRDefault="00506EA5" w:rsidP="00506EA5">
            <w:pPr>
              <w:pStyle w:val="Default0"/>
            </w:pPr>
            <w:r w:rsidRPr="005C5634">
              <w:t>C. Ei (0 punkti)</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pStyle w:val="Loendilik"/>
              <w:tabs>
                <w:tab w:val="left" w:pos="318"/>
              </w:tabs>
              <w:ind w:left="0"/>
              <w:rPr>
                <w:rFonts w:ascii="Calibri" w:hAnsi="Calibri"/>
              </w:rPr>
            </w:pPr>
            <w:r>
              <w:rPr>
                <w:rFonts w:ascii="Calibri" w:hAnsi="Calibri"/>
              </w:rPr>
              <w:t>P</w:t>
            </w: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rPr>
                <w:rFonts w:ascii="Calibri" w:hAnsi="Calibri" w:cs="Calibri"/>
              </w:rPr>
            </w:pPr>
            <w:r w:rsidRPr="005C5634">
              <w:rPr>
                <w:rFonts w:ascii="Calibri" w:hAnsi="Calibri" w:cs="Calibri"/>
              </w:rPr>
              <w:lastRenderedPageBreak/>
              <w:t>4.Loob kolleegidega head suhted ning on koostöövalmis. Hindab adekvaatselt suhtlemispartnerit ja -situatsiooni, valib asjakohase käitumis- ja väljendusviisi. Väljendab oma seisukohti hinnanguvabalt. Reageerib ootamatutele olukordadele adekvaatselt. Talub pinget ja tuleb toime tagasilöökidega, õpib konstruktiivsest tagasisidest. Tunnustab uusi ideid ja arengusuundi.</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Default0"/>
            </w:pPr>
            <w:r w:rsidRPr="005C5634">
              <w:t>A. Jah (1 punkti)</w:t>
            </w:r>
          </w:p>
          <w:p w:rsidR="00506EA5" w:rsidRPr="005C5634" w:rsidRDefault="00506EA5" w:rsidP="00506EA5">
            <w:pPr>
              <w:pStyle w:val="Default0"/>
            </w:pPr>
            <w:r w:rsidRPr="005C5634">
              <w:t>B. Osaline (0,5 punkt)</w:t>
            </w:r>
          </w:p>
          <w:p w:rsidR="00506EA5" w:rsidRPr="005C5634" w:rsidRDefault="00506EA5" w:rsidP="00506EA5">
            <w:pPr>
              <w:pStyle w:val="Default0"/>
            </w:pPr>
            <w:r w:rsidRPr="005C5634">
              <w:t>C. Ei (0 punkti)</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jc w:val="center"/>
              <w:rPr>
                <w:rFonts w:ascii="Calibri" w:hAnsi="Calibri" w:cs="Calibri"/>
                <w:b/>
              </w:rPr>
            </w:pPr>
          </w:p>
          <w:p w:rsidR="00506EA5" w:rsidRDefault="00506EA5" w:rsidP="00506EA5">
            <w:pPr>
              <w:rPr>
                <w:rFonts w:ascii="Calibri" w:hAnsi="Calibri" w:cs="Calibri"/>
              </w:rPr>
            </w:pPr>
            <w:r w:rsidRPr="00534A4B">
              <w:rPr>
                <w:rFonts w:ascii="Calibri" w:hAnsi="Calibri" w:cs="Calibri"/>
              </w:rPr>
              <w:t>V</w:t>
            </w:r>
          </w:p>
          <w:p w:rsidR="00093FDE" w:rsidRPr="00534A4B" w:rsidRDefault="00093FDE" w:rsidP="00506EA5">
            <w:pPr>
              <w:rPr>
                <w:rFonts w:ascii="Calibri" w:hAnsi="Calibri" w:cs="Calibri"/>
              </w:rPr>
            </w:pPr>
          </w:p>
          <w:p w:rsidR="00506EA5" w:rsidRDefault="00506EA5" w:rsidP="00506EA5">
            <w:pPr>
              <w:rPr>
                <w:rFonts w:ascii="Calibri" w:hAnsi="Calibri" w:cs="Calibri"/>
                <w:b/>
              </w:rPr>
            </w:pP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tabs>
                <w:tab w:val="left" w:pos="318"/>
              </w:tabs>
              <w:rPr>
                <w:rFonts w:ascii="Calibri" w:hAnsi="Calibri"/>
              </w:rPr>
            </w:pPr>
            <w:r w:rsidRPr="005C5634">
              <w:rPr>
                <w:rFonts w:ascii="Calibri" w:hAnsi="Calibri"/>
              </w:rPr>
              <w:t>5.</w:t>
            </w:r>
            <w:r w:rsidRPr="005C5634">
              <w:t xml:space="preserve"> </w:t>
            </w:r>
            <w:r w:rsidRPr="005C5634">
              <w:rPr>
                <w:rFonts w:ascii="Calibri" w:hAnsi="Calibri"/>
              </w:rPr>
              <w:t>Teeb koostööd kolleegide ja tellijatega, arvestades organisatsiooni struktuuri ning erinevate üksuste funktsioone ja pädevust.</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Default0"/>
            </w:pPr>
            <w:r w:rsidRPr="005C5634">
              <w:t>A. Jah (1 punkti)</w:t>
            </w:r>
          </w:p>
          <w:p w:rsidR="00506EA5" w:rsidRPr="005C5634" w:rsidRDefault="00506EA5" w:rsidP="00506EA5">
            <w:pPr>
              <w:pStyle w:val="Default0"/>
            </w:pPr>
            <w:r w:rsidRPr="005C5634">
              <w:t>B. Osaline (0,5)</w:t>
            </w:r>
          </w:p>
          <w:p w:rsidR="00506EA5" w:rsidRPr="005C5634" w:rsidRDefault="00506EA5" w:rsidP="00506EA5">
            <w:pPr>
              <w:pStyle w:val="Default0"/>
            </w:pPr>
            <w:r w:rsidRPr="005C5634">
              <w:t>B. Ei (0 punkti)</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pStyle w:val="Loendilik"/>
              <w:tabs>
                <w:tab w:val="left" w:pos="318"/>
              </w:tabs>
              <w:ind w:left="0"/>
              <w:rPr>
                <w:rFonts w:ascii="Calibri" w:hAnsi="Calibri"/>
              </w:rPr>
            </w:pPr>
            <w:r>
              <w:rPr>
                <w:rFonts w:ascii="Calibri" w:hAnsi="Calibri"/>
              </w:rPr>
              <w:t>V</w:t>
            </w:r>
          </w:p>
          <w:p w:rsidR="00093FDE" w:rsidRDefault="00093FDE" w:rsidP="00506EA5">
            <w:pPr>
              <w:pStyle w:val="Loendilik"/>
              <w:tabs>
                <w:tab w:val="left" w:pos="318"/>
              </w:tabs>
              <w:ind w:left="0"/>
              <w:rPr>
                <w:rFonts w:ascii="Calibri" w:hAnsi="Calibri"/>
              </w:rPr>
            </w:pPr>
          </w:p>
        </w:tc>
      </w:tr>
      <w:tr w:rsidR="00506EA5" w:rsidTr="00506EA5">
        <w:tc>
          <w:tcPr>
            <w:tcW w:w="3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tabs>
                <w:tab w:val="left" w:pos="318"/>
              </w:tabs>
              <w:rPr>
                <w:rFonts w:ascii="Calibri" w:hAnsi="Calibri"/>
              </w:rPr>
            </w:pPr>
            <w:r w:rsidRPr="005C5634">
              <w:rPr>
                <w:rFonts w:ascii="Calibri" w:hAnsi="Calibri"/>
              </w:rPr>
              <w:t>6.</w:t>
            </w:r>
            <w:r w:rsidRPr="005C5634">
              <w:t xml:space="preserve"> </w:t>
            </w:r>
            <w:r w:rsidRPr="005C5634">
              <w:rPr>
                <w:rFonts w:ascii="Calibri" w:hAnsi="Calibri"/>
              </w:rPr>
              <w:t>Hoiab oma töökeskkonna ja töövahendid korras. Järgib hügieeni- ja ohutusnõudeid.</w:t>
            </w:r>
          </w:p>
        </w:tc>
        <w:tc>
          <w:tcPr>
            <w:tcW w:w="4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Pr="005C5634" w:rsidRDefault="00506EA5" w:rsidP="00506EA5">
            <w:pPr>
              <w:pStyle w:val="Default0"/>
            </w:pPr>
            <w:r w:rsidRPr="005C5634">
              <w:t>A. Jah (1 punkti)</w:t>
            </w:r>
          </w:p>
          <w:p w:rsidR="00506EA5" w:rsidRPr="005C5634" w:rsidRDefault="00506EA5" w:rsidP="00506EA5">
            <w:pPr>
              <w:pStyle w:val="Default0"/>
            </w:pPr>
            <w:r w:rsidRPr="005C5634">
              <w:t>B. Osaline (0,5)</w:t>
            </w:r>
          </w:p>
          <w:p w:rsidR="00506EA5" w:rsidRPr="005C5634" w:rsidRDefault="00506EA5" w:rsidP="00506EA5">
            <w:pPr>
              <w:pStyle w:val="Default0"/>
            </w:pPr>
            <w:r w:rsidRPr="005C5634">
              <w:t>B. Ei (0 punkti)</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06EA5" w:rsidRDefault="00506EA5" w:rsidP="00506EA5">
            <w:pPr>
              <w:pStyle w:val="Loendilik"/>
              <w:tabs>
                <w:tab w:val="left" w:pos="318"/>
              </w:tabs>
              <w:ind w:left="0"/>
              <w:rPr>
                <w:rFonts w:ascii="Calibri" w:hAnsi="Calibri"/>
              </w:rPr>
            </w:pPr>
            <w:r>
              <w:rPr>
                <w:rFonts w:ascii="Calibri" w:hAnsi="Calibri"/>
              </w:rPr>
              <w:t>P</w:t>
            </w:r>
          </w:p>
          <w:p w:rsidR="00506EA5" w:rsidRDefault="00506EA5" w:rsidP="00506EA5">
            <w:pPr>
              <w:pStyle w:val="Loendilik"/>
              <w:tabs>
                <w:tab w:val="left" w:pos="318"/>
              </w:tabs>
              <w:ind w:left="0"/>
              <w:rPr>
                <w:rFonts w:ascii="Calibri" w:hAnsi="Calibri"/>
              </w:rPr>
            </w:pPr>
            <w:r>
              <w:rPr>
                <w:rFonts w:ascii="Calibri" w:hAnsi="Calibri"/>
              </w:rPr>
              <w:t>T</w:t>
            </w:r>
          </w:p>
        </w:tc>
      </w:tr>
    </w:tbl>
    <w:p w:rsidR="00475C68" w:rsidRDefault="00885741">
      <w:pPr>
        <w:spacing w:before="120"/>
        <w:jc w:val="both"/>
        <w:rPr>
          <w:rFonts w:ascii="Calibri" w:hAnsi="Calibri" w:cs="Calibri"/>
          <w:b/>
          <w:bCs/>
          <w:sz w:val="22"/>
          <w:szCs w:val="22"/>
        </w:rPr>
      </w:pPr>
      <w:r>
        <w:rPr>
          <w:rFonts w:ascii="Calibri" w:hAnsi="Calibri" w:cs="Calibri"/>
          <w:b/>
          <w:bCs/>
          <w:sz w:val="22"/>
          <w:szCs w:val="22"/>
        </w:rPr>
        <w:t>5. Hindamine</w:t>
      </w:r>
    </w:p>
    <w:p w:rsidR="00475C68" w:rsidRDefault="00885741">
      <w:pPr>
        <w:spacing w:before="120" w:after="40"/>
        <w:jc w:val="both"/>
        <w:rPr>
          <w:rFonts w:ascii="Calibri" w:hAnsi="Calibri" w:cs="Calibri"/>
          <w:sz w:val="22"/>
          <w:szCs w:val="22"/>
        </w:rPr>
      </w:pPr>
      <w:r>
        <w:rPr>
          <w:rFonts w:ascii="Calibri" w:hAnsi="Calibri" w:cs="Calibri"/>
          <w:sz w:val="22"/>
          <w:szCs w:val="22"/>
        </w:rPr>
        <w:t>5.1 Kõik hindajad hindavad sõltumatult grimeerija, tase 5 taotleja teadmiste ja oskuste vastavust kutsestandardile, kasutades hindamislehte.</w:t>
      </w:r>
    </w:p>
    <w:p w:rsidR="00475C68" w:rsidRDefault="00885741">
      <w:pPr>
        <w:spacing w:before="120"/>
        <w:jc w:val="both"/>
        <w:rPr>
          <w:rFonts w:ascii="Calibri" w:hAnsi="Calibri" w:cs="Calibri"/>
          <w:sz w:val="22"/>
          <w:szCs w:val="22"/>
        </w:rPr>
      </w:pPr>
      <w:r>
        <w:rPr>
          <w:rFonts w:ascii="Calibri" w:hAnsi="Calibri" w:cs="Calibri"/>
          <w:sz w:val="22"/>
          <w:szCs w:val="22"/>
        </w:rPr>
        <w:t xml:space="preserve">5.2 Kui hindamiskomisjoni liikmete hinnangud jagunevad võrdselt, siis on tulemuste määramisel otsustavaks hindamiskomisjoni esimehe hinnang. </w:t>
      </w:r>
    </w:p>
    <w:p w:rsidR="00475C68" w:rsidRDefault="00885741">
      <w:pPr>
        <w:spacing w:before="120"/>
        <w:jc w:val="both"/>
        <w:rPr>
          <w:rFonts w:ascii="Calibri" w:hAnsi="Calibri" w:cs="Calibri"/>
          <w:sz w:val="22"/>
          <w:szCs w:val="22"/>
        </w:rPr>
      </w:pPr>
      <w:r>
        <w:rPr>
          <w:rFonts w:ascii="Calibri" w:hAnsi="Calibri" w:cs="Calibri"/>
          <w:sz w:val="22"/>
          <w:szCs w:val="22"/>
        </w:rPr>
        <w:t>5.3 Hindamine loetakse sooritatuks, kui hindamiskomisjoni koondhinnang on positiivne.</w:t>
      </w:r>
    </w:p>
    <w:p w:rsidR="00475C68" w:rsidRDefault="00885741">
      <w:pPr>
        <w:spacing w:before="120"/>
        <w:jc w:val="both"/>
        <w:rPr>
          <w:rFonts w:ascii="Calibri" w:hAnsi="Calibri" w:cs="Calibri"/>
          <w:sz w:val="22"/>
          <w:szCs w:val="22"/>
        </w:rPr>
      </w:pPr>
      <w:r>
        <w:rPr>
          <w:rFonts w:ascii="Calibri" w:hAnsi="Calibri" w:cs="Calibri"/>
          <w:sz w:val="22"/>
          <w:szCs w:val="22"/>
        </w:rPr>
        <w:t xml:space="preserve">5.4 Koostatakse hindamise protokoll. Protokolli koostamise aluseks on hindamislehed. Protokollile kirjutavad alla kõik hindamiskomisjoni liikmed. Koondhindamisprotokoll esitatakse kutsekomisjonile. </w:t>
      </w:r>
    </w:p>
    <w:p w:rsidR="00475C68" w:rsidRDefault="00885741">
      <w:pPr>
        <w:spacing w:before="120"/>
        <w:jc w:val="both"/>
        <w:rPr>
          <w:rFonts w:ascii="Calibri" w:hAnsi="Calibri" w:cs="Calibri"/>
          <w:sz w:val="22"/>
          <w:szCs w:val="22"/>
        </w:rPr>
      </w:pPr>
      <w:r>
        <w:rPr>
          <w:rFonts w:ascii="Calibri" w:hAnsi="Calibri" w:cs="Calibri"/>
          <w:sz w:val="22"/>
          <w:szCs w:val="22"/>
        </w:rPr>
        <w:t xml:space="preserve">5.5 Kutsekomisjon otsustab koondhindamisprotokolli alusel kutse andmise taotlejale. </w:t>
      </w:r>
    </w:p>
    <w:p w:rsidR="00475C68" w:rsidRDefault="00885741">
      <w:pPr>
        <w:spacing w:before="120"/>
        <w:jc w:val="both"/>
        <w:rPr>
          <w:rFonts w:ascii="Calibri" w:hAnsi="Calibri" w:cs="Calibri"/>
          <w:sz w:val="22"/>
          <w:szCs w:val="22"/>
        </w:rPr>
      </w:pPr>
      <w:r>
        <w:rPr>
          <w:rFonts w:ascii="Calibri" w:hAnsi="Calibri" w:cs="Calibri"/>
          <w:sz w:val="22"/>
          <w:szCs w:val="22"/>
        </w:rPr>
        <w:t>5.6 Kutsekomisjoni otsus on avalik dokument.</w:t>
      </w:r>
    </w:p>
    <w:p w:rsidR="00475C68" w:rsidRDefault="00885741">
      <w:pPr>
        <w:spacing w:before="120"/>
        <w:jc w:val="both"/>
        <w:rPr>
          <w:rFonts w:ascii="Calibri" w:hAnsi="Calibri" w:cs="Arial"/>
          <w:sz w:val="22"/>
          <w:szCs w:val="22"/>
        </w:rPr>
      </w:pPr>
      <w:r>
        <w:rPr>
          <w:rFonts w:ascii="Calibri" w:hAnsi="Calibri" w:cs="Calibri"/>
          <w:sz w:val="22"/>
          <w:szCs w:val="22"/>
        </w:rPr>
        <w:t xml:space="preserve">5.7 </w:t>
      </w:r>
      <w:r>
        <w:rPr>
          <w:rFonts w:ascii="Calibri" w:hAnsi="Calibri" w:cs="Arial"/>
          <w:sz w:val="22"/>
          <w:szCs w:val="22"/>
        </w:rPr>
        <w:t xml:space="preserve">Hindamiskomisjoni tegevusele võib kaebuse esitada kutsekomisjonile 30 päeva jooksul otsuse teadasaamisest. Kaebuste menetlemisel järgitakse Haldusmenetluse seaduses ettenähtud tähtaegu. </w:t>
      </w:r>
    </w:p>
    <w:p w:rsidR="00475C68" w:rsidRDefault="00885741">
      <w:pPr>
        <w:spacing w:before="120"/>
        <w:jc w:val="both"/>
        <w:rPr>
          <w:rFonts w:ascii="Calibri" w:hAnsi="Calibri" w:cs="Calibri"/>
          <w:sz w:val="22"/>
          <w:szCs w:val="22"/>
        </w:rPr>
      </w:pPr>
      <w:r>
        <w:rPr>
          <w:rFonts w:ascii="Calibri" w:hAnsi="Calibri" w:cs="Calibri"/>
          <w:sz w:val="22"/>
          <w:szCs w:val="22"/>
        </w:rPr>
        <w:t>5.8 Kutsekomisjoni otsuse saab vaidlustada kutsenõukogus.</w:t>
      </w:r>
    </w:p>
    <w:p w:rsidR="00475C68" w:rsidRDefault="00475C68">
      <w:pPr>
        <w:spacing w:before="120" w:after="40"/>
        <w:jc w:val="both"/>
        <w:rPr>
          <w:rFonts w:ascii="Calibri" w:hAnsi="Calibri" w:cs="Calibri"/>
          <w:b/>
          <w:bCs/>
          <w:sz w:val="22"/>
          <w:szCs w:val="22"/>
        </w:rPr>
      </w:pPr>
    </w:p>
    <w:p w:rsidR="00292E3E" w:rsidRDefault="00292E3E">
      <w:pPr>
        <w:spacing w:before="120" w:after="40"/>
        <w:jc w:val="both"/>
        <w:rPr>
          <w:rFonts w:ascii="Calibri" w:hAnsi="Calibri" w:cs="Calibri"/>
          <w:b/>
          <w:bCs/>
          <w:sz w:val="22"/>
          <w:szCs w:val="22"/>
        </w:rPr>
      </w:pPr>
    </w:p>
    <w:p w:rsidR="00292E3E" w:rsidRDefault="00292E3E">
      <w:pPr>
        <w:spacing w:before="120" w:after="40"/>
        <w:jc w:val="both"/>
        <w:rPr>
          <w:rFonts w:ascii="Calibri" w:hAnsi="Calibri" w:cs="Calibri"/>
          <w:b/>
          <w:bCs/>
          <w:sz w:val="22"/>
          <w:szCs w:val="22"/>
        </w:rPr>
      </w:pPr>
    </w:p>
    <w:p w:rsidR="00292E3E" w:rsidRDefault="00292E3E">
      <w:pPr>
        <w:spacing w:before="120" w:after="40"/>
        <w:jc w:val="both"/>
        <w:rPr>
          <w:rFonts w:ascii="Calibri" w:hAnsi="Calibri" w:cs="Calibri"/>
          <w:b/>
          <w:bCs/>
          <w:sz w:val="22"/>
          <w:szCs w:val="22"/>
        </w:rPr>
      </w:pPr>
    </w:p>
    <w:p w:rsidR="00292E3E" w:rsidRDefault="00292E3E">
      <w:pPr>
        <w:spacing w:before="120" w:after="40"/>
        <w:jc w:val="both"/>
        <w:rPr>
          <w:rFonts w:ascii="Calibri" w:hAnsi="Calibri" w:cs="Calibri"/>
          <w:b/>
          <w:bCs/>
          <w:sz w:val="22"/>
          <w:szCs w:val="22"/>
        </w:rPr>
      </w:pPr>
    </w:p>
    <w:p w:rsidR="00475C68" w:rsidRDefault="00885741">
      <w:pPr>
        <w:spacing w:before="120" w:after="40"/>
        <w:jc w:val="both"/>
        <w:rPr>
          <w:rFonts w:ascii="Calibri" w:hAnsi="Calibri" w:cs="Calibri"/>
          <w:b/>
          <w:bCs/>
          <w:sz w:val="22"/>
          <w:szCs w:val="22"/>
        </w:rPr>
      </w:pPr>
      <w:r>
        <w:rPr>
          <w:rFonts w:ascii="Calibri" w:hAnsi="Calibri" w:cs="Calibri"/>
          <w:b/>
          <w:bCs/>
          <w:sz w:val="22"/>
          <w:szCs w:val="22"/>
        </w:rPr>
        <w:lastRenderedPageBreak/>
        <w:t>5.9. Hindamisjuhend hindajale</w:t>
      </w:r>
    </w:p>
    <w:p w:rsidR="00475C68" w:rsidRDefault="00885741">
      <w:pPr>
        <w:numPr>
          <w:ilvl w:val="2"/>
          <w:numId w:val="3"/>
        </w:numPr>
        <w:spacing w:before="120"/>
        <w:jc w:val="both"/>
        <w:rPr>
          <w:rFonts w:ascii="Calibri" w:hAnsi="Calibri" w:cs="Calibri"/>
          <w:sz w:val="22"/>
          <w:szCs w:val="22"/>
        </w:rPr>
      </w:pPr>
      <w:r>
        <w:rPr>
          <w:rFonts w:ascii="Calibri" w:hAnsi="Calibri" w:cs="Calibri"/>
          <w:sz w:val="22"/>
          <w:szCs w:val="22"/>
        </w:rPr>
        <w:t>Enne hindamist tutvuge</w:t>
      </w:r>
    </w:p>
    <w:p w:rsidR="00475C68" w:rsidRDefault="00885741">
      <w:pPr>
        <w:numPr>
          <w:ilvl w:val="0"/>
          <w:numId w:val="1"/>
        </w:numPr>
        <w:spacing w:before="120"/>
        <w:jc w:val="both"/>
        <w:rPr>
          <w:rFonts w:ascii="Calibri" w:hAnsi="Calibri" w:cs="Calibri"/>
          <w:sz w:val="22"/>
          <w:szCs w:val="22"/>
        </w:rPr>
      </w:pPr>
      <w:r>
        <w:rPr>
          <w:rFonts w:ascii="Calibri" w:hAnsi="Calibri" w:cs="Calibri"/>
          <w:bCs/>
          <w:sz w:val="22"/>
          <w:szCs w:val="22"/>
        </w:rPr>
        <w:t>Grimeerija , tase 5</w:t>
      </w:r>
      <w:r>
        <w:rPr>
          <w:rFonts w:ascii="Calibri" w:hAnsi="Calibri" w:cs="Calibri"/>
          <w:sz w:val="22"/>
          <w:szCs w:val="22"/>
        </w:rPr>
        <w:t>, kutsestandarditega;</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kompetentsipõhise hindamise mõistete ja põhimõtetega;</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 xml:space="preserve">kutse andmise korraga; </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hindamise üldise informatsiooniga;</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hindamiskriteeriumidega;</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hindamismeetoditega;</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hindamise korraldusega;</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hindamisel kasutatavate vormidega.</w:t>
      </w:r>
    </w:p>
    <w:p w:rsidR="00475C68" w:rsidRDefault="00885741">
      <w:pPr>
        <w:spacing w:before="120"/>
        <w:jc w:val="both"/>
        <w:rPr>
          <w:rFonts w:ascii="Calibri" w:hAnsi="Calibri" w:cs="Calibri"/>
          <w:sz w:val="22"/>
          <w:szCs w:val="22"/>
        </w:rPr>
      </w:pPr>
      <w:r>
        <w:rPr>
          <w:rFonts w:ascii="Calibri" w:hAnsi="Calibri" w:cs="Calibri"/>
          <w:sz w:val="22"/>
          <w:szCs w:val="22"/>
        </w:rPr>
        <w:t>5.9.2 Hindamise ajal</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jälgige igat taotlejat hindamisprotsessis personaalselt;</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täitke iga taotleja kohta personaalne hindamisvorm;</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esitage vajadusel küsimusi hindamiskriteeriumide täitmise osas;</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hinnake kõikide hindamiskriteeriumi järgi;</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vormistage hindamistulemus iga hindamiskriteeriumi kohta.</w:t>
      </w:r>
    </w:p>
    <w:p w:rsidR="00475C68" w:rsidRDefault="00885741">
      <w:pPr>
        <w:spacing w:before="120"/>
        <w:jc w:val="both"/>
        <w:rPr>
          <w:rFonts w:ascii="Calibri" w:hAnsi="Calibri" w:cs="Calibri"/>
          <w:sz w:val="22"/>
          <w:szCs w:val="22"/>
        </w:rPr>
      </w:pPr>
      <w:r>
        <w:rPr>
          <w:rFonts w:ascii="Calibri" w:hAnsi="Calibri" w:cs="Calibri"/>
          <w:sz w:val="22"/>
          <w:szCs w:val="22"/>
        </w:rPr>
        <w:t>5.9.3 Hindamise järel</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andke taotlejale konstruktiivset tagasisidet;</w:t>
      </w:r>
    </w:p>
    <w:p w:rsidR="00475C68" w:rsidRDefault="00885741">
      <w:pPr>
        <w:numPr>
          <w:ilvl w:val="0"/>
          <w:numId w:val="1"/>
        </w:numPr>
        <w:spacing w:before="120"/>
        <w:jc w:val="both"/>
        <w:rPr>
          <w:rFonts w:ascii="Calibri" w:hAnsi="Calibri" w:cs="Calibri"/>
          <w:sz w:val="22"/>
          <w:szCs w:val="22"/>
        </w:rPr>
      </w:pPr>
      <w:r>
        <w:rPr>
          <w:rFonts w:ascii="Calibri" w:hAnsi="Calibri" w:cs="Calibri"/>
          <w:sz w:val="22"/>
          <w:szCs w:val="22"/>
        </w:rPr>
        <w:t>vormistage hindamistulemus.</w:t>
      </w:r>
    </w:p>
    <w:p w:rsidR="00475C68" w:rsidRDefault="00475C68">
      <w:pPr>
        <w:jc w:val="both"/>
        <w:rPr>
          <w:rFonts w:ascii="Calibri" w:hAnsi="Calibri" w:cs="Calibri"/>
          <w:sz w:val="22"/>
          <w:szCs w:val="22"/>
        </w:rPr>
      </w:pPr>
    </w:p>
    <w:p w:rsidR="00475C68" w:rsidRDefault="00475C68">
      <w:pPr>
        <w:pStyle w:val="Pealkiri5"/>
        <w:ind w:left="0"/>
      </w:pPr>
    </w:p>
    <w:p w:rsidR="00475C68" w:rsidRDefault="00885741">
      <w:pPr>
        <w:pStyle w:val="Pealkiri5"/>
        <w:ind w:left="0"/>
      </w:pPr>
      <w:r>
        <w:t>6. Vormid hindajale</w:t>
      </w:r>
    </w:p>
    <w:p w:rsidR="00475C68" w:rsidRDefault="00475C68">
      <w:pPr>
        <w:rPr>
          <w:rFonts w:ascii="Calibri" w:hAnsi="Calibri" w:cs="Calibri"/>
          <w:color w:val="00000A"/>
        </w:rPr>
      </w:pPr>
    </w:p>
    <w:p w:rsidR="00475C68" w:rsidRDefault="00885741">
      <w:pPr>
        <w:rPr>
          <w:rFonts w:ascii="Calibri" w:hAnsi="Calibri" w:cs="Calibri"/>
          <w:color w:val="00000A"/>
          <w:sz w:val="22"/>
          <w:szCs w:val="22"/>
        </w:rPr>
      </w:pPr>
      <w:r>
        <w:rPr>
          <w:rFonts w:ascii="Calibri" w:hAnsi="Calibri" w:cs="Calibri"/>
          <w:color w:val="00000A"/>
          <w:sz w:val="22"/>
          <w:szCs w:val="22"/>
        </w:rPr>
        <w:t xml:space="preserve">6.1 Grimeerija, tase 5, hindamisprotokolli </w:t>
      </w:r>
      <w:r>
        <w:rPr>
          <w:rFonts w:ascii="Calibri" w:hAnsi="Calibri" w:cs="Calibri"/>
          <w:color w:val="00000A"/>
          <w:sz w:val="22"/>
          <w:szCs w:val="22"/>
        </w:rPr>
        <w:tab/>
      </w:r>
      <w:r>
        <w:rPr>
          <w:rFonts w:ascii="Calibri" w:hAnsi="Calibri" w:cs="Calibri"/>
          <w:color w:val="00000A"/>
          <w:sz w:val="22"/>
          <w:szCs w:val="22"/>
        </w:rPr>
        <w:tab/>
      </w:r>
      <w:r>
        <w:rPr>
          <w:rFonts w:ascii="Calibri" w:hAnsi="Calibri" w:cs="Calibri"/>
          <w:color w:val="00000A"/>
          <w:sz w:val="22"/>
          <w:szCs w:val="22"/>
        </w:rPr>
        <w:tab/>
      </w:r>
      <w:r>
        <w:rPr>
          <w:rFonts w:ascii="Calibri" w:hAnsi="Calibri" w:cs="Calibri"/>
          <w:color w:val="00000A"/>
          <w:sz w:val="22"/>
          <w:szCs w:val="22"/>
        </w:rPr>
        <w:tab/>
      </w:r>
      <w:r>
        <w:rPr>
          <w:rFonts w:ascii="Calibri" w:hAnsi="Calibri" w:cs="Calibri"/>
          <w:color w:val="00000A"/>
          <w:sz w:val="22"/>
          <w:szCs w:val="22"/>
        </w:rPr>
        <w:tab/>
      </w:r>
      <w:r>
        <w:rPr>
          <w:rFonts w:ascii="Calibri" w:hAnsi="Calibri" w:cs="Calibri"/>
          <w:color w:val="00000A"/>
          <w:sz w:val="22"/>
          <w:szCs w:val="22"/>
        </w:rPr>
        <w:tab/>
        <w:t>Vorm 1</w:t>
      </w:r>
    </w:p>
    <w:p w:rsidR="00475C68" w:rsidRDefault="00475C68">
      <w:pPr>
        <w:rPr>
          <w:rFonts w:ascii="Calibri" w:hAnsi="Calibri" w:cs="Calibri"/>
          <w:color w:val="00000A"/>
          <w:sz w:val="22"/>
          <w:szCs w:val="22"/>
        </w:rPr>
      </w:pPr>
    </w:p>
    <w:p w:rsidR="00475C68" w:rsidRDefault="00885741">
      <w:pPr>
        <w:pStyle w:val="Pealkiri1"/>
        <w:jc w:val="left"/>
        <w:rPr>
          <w:color w:val="00000A"/>
          <w:sz w:val="22"/>
          <w:szCs w:val="22"/>
        </w:rPr>
      </w:pPr>
      <w:r>
        <w:rPr>
          <w:color w:val="00000A"/>
          <w:sz w:val="22"/>
          <w:szCs w:val="22"/>
        </w:rPr>
        <w:t>Grimeerija, tase 5 hindamine</w:t>
      </w:r>
    </w:p>
    <w:p w:rsidR="00475C68" w:rsidRDefault="00885741">
      <w:pPr>
        <w:rPr>
          <w:rFonts w:ascii="Calibri" w:hAnsi="Calibri" w:cs="Calibri"/>
          <w:color w:val="00000A"/>
          <w:sz w:val="22"/>
          <w:szCs w:val="22"/>
        </w:rPr>
      </w:pPr>
      <w:r>
        <w:rPr>
          <w:rFonts w:ascii="Calibri" w:hAnsi="Calibri" w:cs="Calibri"/>
          <w:color w:val="00000A"/>
          <w:sz w:val="22"/>
          <w:szCs w:val="22"/>
        </w:rPr>
        <w:t>Hindamise korraldamise ja tulemuste protokoll</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03"/>
      </w:tblGrid>
      <w:tr w:rsidR="00475C68">
        <w:trPr>
          <w:trHeight w:val="400"/>
        </w:trPr>
        <w:tc>
          <w:tcPr>
            <w:tcW w:w="9648" w:type="dxa"/>
            <w:tcBorders>
              <w:top w:val="single" w:sz="4" w:space="0" w:color="00000A"/>
              <w:left w:val="single" w:sz="4" w:space="0" w:color="00000A"/>
              <w:bottom w:val="single" w:sz="4" w:space="0" w:color="00000A"/>
              <w:right w:val="single" w:sz="4" w:space="0" w:color="00000A"/>
            </w:tcBorders>
            <w:shd w:val="clear" w:color="auto" w:fill="E6E6E6"/>
            <w:tcMar>
              <w:left w:w="88" w:type="dxa"/>
            </w:tcMar>
            <w:vAlign w:val="center"/>
          </w:tcPr>
          <w:p w:rsidR="00475C68" w:rsidRDefault="00885741">
            <w:pPr>
              <w:rPr>
                <w:rFonts w:ascii="Calibri" w:hAnsi="Calibri" w:cs="Calibri"/>
                <w:color w:val="00000A"/>
              </w:rPr>
            </w:pPr>
            <w:r>
              <w:rPr>
                <w:rFonts w:ascii="Calibri" w:hAnsi="Calibri" w:cs="Calibri"/>
                <w:color w:val="00000A"/>
                <w:sz w:val="22"/>
                <w:szCs w:val="22"/>
              </w:rPr>
              <w:t>Hindamise toimumise aeg ja koht:</w:t>
            </w:r>
            <w:r>
              <w:rPr>
                <w:rFonts w:ascii="Calibri" w:hAnsi="Calibri" w:cs="Calibri"/>
                <w:color w:val="00000A"/>
                <w:sz w:val="22"/>
                <w:szCs w:val="22"/>
              </w:rPr>
              <w:tab/>
            </w:r>
          </w:p>
        </w:tc>
      </w:tr>
      <w:tr w:rsidR="00475C68">
        <w:trPr>
          <w:trHeight w:val="307"/>
        </w:trPr>
        <w:tc>
          <w:tcPr>
            <w:tcW w:w="96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75C68" w:rsidRDefault="00475C68">
            <w:pPr>
              <w:rPr>
                <w:rFonts w:ascii="Calibri" w:hAnsi="Calibri" w:cs="Calibri"/>
                <w:color w:val="00000A"/>
              </w:rPr>
            </w:pPr>
          </w:p>
        </w:tc>
      </w:tr>
    </w:tbl>
    <w:p w:rsidR="00475C68" w:rsidRDefault="00475C68">
      <w:pPr>
        <w:rPr>
          <w:rFonts w:ascii="Calibri" w:hAnsi="Calibri" w:cs="Calibri"/>
          <w:color w:val="00000A"/>
          <w:sz w:val="22"/>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303"/>
      </w:tblGrid>
      <w:tr w:rsidR="00475C68">
        <w:trPr>
          <w:trHeight w:val="361"/>
        </w:trPr>
        <w:tc>
          <w:tcPr>
            <w:tcW w:w="9648" w:type="dxa"/>
            <w:tcBorders>
              <w:top w:val="single" w:sz="4" w:space="0" w:color="00000A"/>
              <w:left w:val="single" w:sz="4" w:space="0" w:color="00000A"/>
              <w:bottom w:val="single" w:sz="4" w:space="0" w:color="00000A"/>
              <w:right w:val="single" w:sz="4" w:space="0" w:color="00000A"/>
            </w:tcBorders>
            <w:shd w:val="clear" w:color="auto" w:fill="E6E6E6"/>
            <w:tcMar>
              <w:left w:w="88" w:type="dxa"/>
            </w:tcMar>
            <w:vAlign w:val="center"/>
          </w:tcPr>
          <w:p w:rsidR="00475C68" w:rsidRDefault="00885741">
            <w:pPr>
              <w:rPr>
                <w:rFonts w:ascii="Calibri" w:hAnsi="Calibri" w:cs="Calibri"/>
                <w:color w:val="00000A"/>
              </w:rPr>
            </w:pPr>
            <w:r>
              <w:rPr>
                <w:rFonts w:ascii="Calibri" w:hAnsi="Calibri" w:cs="Calibri"/>
                <w:color w:val="00000A"/>
                <w:sz w:val="22"/>
                <w:szCs w:val="22"/>
              </w:rPr>
              <w:t>Hinnatava nimi:</w:t>
            </w:r>
          </w:p>
        </w:tc>
      </w:tr>
      <w:tr w:rsidR="00475C68">
        <w:trPr>
          <w:trHeight w:val="347"/>
        </w:trPr>
        <w:tc>
          <w:tcPr>
            <w:tcW w:w="96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75C68" w:rsidRDefault="00475C68">
            <w:pPr>
              <w:rPr>
                <w:rFonts w:ascii="Calibri" w:hAnsi="Calibri" w:cs="Calibri"/>
                <w:color w:val="00000A"/>
              </w:rPr>
            </w:pPr>
          </w:p>
        </w:tc>
      </w:tr>
      <w:tr w:rsidR="00475C68">
        <w:trPr>
          <w:trHeight w:val="292"/>
        </w:trPr>
        <w:tc>
          <w:tcPr>
            <w:tcW w:w="9648" w:type="dxa"/>
            <w:tcBorders>
              <w:top w:val="single" w:sz="4" w:space="0" w:color="00000A"/>
              <w:left w:val="single" w:sz="4" w:space="0" w:color="00000A"/>
              <w:bottom w:val="single" w:sz="4" w:space="0" w:color="00000A"/>
              <w:right w:val="single" w:sz="4" w:space="0" w:color="00000A"/>
            </w:tcBorders>
            <w:shd w:val="clear" w:color="auto" w:fill="E6E6E6"/>
            <w:tcMar>
              <w:left w:w="88" w:type="dxa"/>
            </w:tcMar>
            <w:vAlign w:val="center"/>
          </w:tcPr>
          <w:p w:rsidR="00475C68" w:rsidRDefault="00885741">
            <w:pPr>
              <w:rPr>
                <w:rFonts w:ascii="Calibri" w:hAnsi="Calibri" w:cs="Calibri"/>
                <w:color w:val="00000A"/>
              </w:rPr>
            </w:pPr>
            <w:r>
              <w:rPr>
                <w:rFonts w:ascii="Calibri" w:hAnsi="Calibri" w:cs="Calibri"/>
                <w:color w:val="00000A"/>
                <w:sz w:val="22"/>
                <w:szCs w:val="22"/>
              </w:rPr>
              <w:t>Taotletav kutse:</w:t>
            </w:r>
          </w:p>
        </w:tc>
      </w:tr>
      <w:tr w:rsidR="00475C68">
        <w:trPr>
          <w:trHeight w:val="396"/>
        </w:trPr>
        <w:tc>
          <w:tcPr>
            <w:tcW w:w="964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75C68" w:rsidRDefault="00475C68">
            <w:pPr>
              <w:rPr>
                <w:rFonts w:ascii="Calibri" w:hAnsi="Calibri" w:cs="Calibri"/>
                <w:color w:val="00000A"/>
              </w:rPr>
            </w:pPr>
          </w:p>
        </w:tc>
      </w:tr>
    </w:tbl>
    <w:p w:rsidR="00475C68" w:rsidRDefault="00475C68">
      <w:pPr>
        <w:rPr>
          <w:rFonts w:ascii="Calibri" w:hAnsi="Calibri" w:cs="Calibri"/>
          <w:color w:val="00000A"/>
          <w:sz w:val="22"/>
          <w:szCs w:val="22"/>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41"/>
        <w:gridCol w:w="3081"/>
        <w:gridCol w:w="3081"/>
      </w:tblGrid>
      <w:tr w:rsidR="00475C68">
        <w:trPr>
          <w:trHeight w:val="373"/>
        </w:trPr>
        <w:tc>
          <w:tcPr>
            <w:tcW w:w="9648" w:type="dxa"/>
            <w:gridSpan w:val="3"/>
            <w:tcBorders>
              <w:top w:val="single" w:sz="4" w:space="0" w:color="00000A"/>
              <w:left w:val="single" w:sz="4" w:space="0" w:color="00000A"/>
              <w:bottom w:val="single" w:sz="4" w:space="0" w:color="00000A"/>
              <w:right w:val="single" w:sz="4" w:space="0" w:color="00000A"/>
            </w:tcBorders>
            <w:shd w:val="clear" w:color="auto" w:fill="E6E6E6"/>
            <w:tcMar>
              <w:left w:w="88" w:type="dxa"/>
            </w:tcMar>
            <w:vAlign w:val="center"/>
          </w:tcPr>
          <w:p w:rsidR="00475C68" w:rsidRDefault="00885741">
            <w:pPr>
              <w:rPr>
                <w:rFonts w:ascii="Calibri" w:hAnsi="Calibri" w:cs="Calibri"/>
                <w:color w:val="00000A"/>
              </w:rPr>
            </w:pPr>
            <w:r>
              <w:rPr>
                <w:rFonts w:ascii="Calibri" w:hAnsi="Calibri" w:cs="Calibri"/>
                <w:color w:val="00000A"/>
                <w:sz w:val="22"/>
                <w:szCs w:val="22"/>
              </w:rPr>
              <w:t xml:space="preserve">Hinnatavate kompetentside hindamisviisid: </w:t>
            </w:r>
          </w:p>
        </w:tc>
      </w:tr>
      <w:tr w:rsidR="00475C68">
        <w:trPr>
          <w:trHeight w:val="506"/>
        </w:trPr>
        <w:tc>
          <w:tcPr>
            <w:tcW w:w="96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75C68" w:rsidRDefault="00885741">
            <w:pPr>
              <w:rPr>
                <w:rFonts w:ascii="Calibri" w:hAnsi="Calibri" w:cs="Calibri"/>
                <w:color w:val="00000A"/>
              </w:rPr>
            </w:pPr>
            <w:r>
              <w:rPr>
                <w:rFonts w:ascii="Calibri" w:hAnsi="Calibri" w:cs="Calibri"/>
                <w:color w:val="00000A"/>
                <w:sz w:val="22"/>
                <w:szCs w:val="22"/>
              </w:rPr>
              <w:lastRenderedPageBreak/>
              <w:t xml:space="preserve"> Test (maksimaalne punktide summa 30)</w:t>
            </w:r>
          </w:p>
          <w:p w:rsidR="00475C68" w:rsidRDefault="00885741">
            <w:pPr>
              <w:rPr>
                <w:rFonts w:ascii="Calibri" w:hAnsi="Calibri" w:cs="Calibri"/>
                <w:color w:val="00000A"/>
              </w:rPr>
            </w:pPr>
            <w:r>
              <w:rPr>
                <w:rFonts w:ascii="Calibri" w:hAnsi="Calibri" w:cs="Calibri"/>
                <w:color w:val="00000A"/>
                <w:sz w:val="22"/>
                <w:szCs w:val="22"/>
              </w:rPr>
              <w:t xml:space="preserve"> Praktiline töö (maksimaalne punktide summa 50)</w:t>
            </w:r>
          </w:p>
          <w:p w:rsidR="00475C68" w:rsidRDefault="00885741">
            <w:pPr>
              <w:rPr>
                <w:rFonts w:ascii="Calibri" w:hAnsi="Calibri" w:cs="Calibri"/>
                <w:color w:val="00000A"/>
              </w:rPr>
            </w:pPr>
            <w:r>
              <w:rPr>
                <w:rFonts w:ascii="Calibri" w:hAnsi="Calibri" w:cs="Calibri"/>
                <w:color w:val="00000A"/>
                <w:sz w:val="22"/>
                <w:szCs w:val="22"/>
              </w:rPr>
              <w:t xml:space="preserve"> Vestlus (maksimaalne punktide summa 20)</w:t>
            </w:r>
          </w:p>
        </w:tc>
      </w:tr>
      <w:tr w:rsidR="00475C68">
        <w:trPr>
          <w:trHeight w:val="344"/>
        </w:trPr>
        <w:tc>
          <w:tcPr>
            <w:tcW w:w="9648" w:type="dxa"/>
            <w:gridSpan w:val="3"/>
            <w:tcBorders>
              <w:top w:val="single" w:sz="4" w:space="0" w:color="00000A"/>
              <w:left w:val="single" w:sz="4" w:space="0" w:color="00000A"/>
              <w:bottom w:val="single" w:sz="4" w:space="0" w:color="00000A"/>
              <w:right w:val="single" w:sz="4" w:space="0" w:color="00000A"/>
            </w:tcBorders>
            <w:shd w:val="clear" w:color="auto" w:fill="E6E6E6"/>
            <w:tcMar>
              <w:left w:w="88" w:type="dxa"/>
            </w:tcMar>
            <w:vAlign w:val="center"/>
          </w:tcPr>
          <w:p w:rsidR="00475C68" w:rsidRDefault="00885741">
            <w:pPr>
              <w:rPr>
                <w:rFonts w:ascii="Calibri" w:hAnsi="Calibri" w:cs="Calibri"/>
                <w:color w:val="00000A"/>
              </w:rPr>
            </w:pPr>
            <w:r>
              <w:rPr>
                <w:rFonts w:ascii="Calibri" w:hAnsi="Calibri" w:cs="Calibri"/>
                <w:color w:val="00000A"/>
                <w:sz w:val="22"/>
                <w:szCs w:val="22"/>
              </w:rPr>
              <w:t>Hindamistulemus:</w:t>
            </w:r>
          </w:p>
        </w:tc>
      </w:tr>
      <w:tr w:rsidR="00475C68">
        <w:trPr>
          <w:trHeight w:val="538"/>
        </w:trPr>
        <w:tc>
          <w:tcPr>
            <w:tcW w:w="3216"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475C68" w:rsidRDefault="00885741">
            <w:pPr>
              <w:rPr>
                <w:rFonts w:ascii="Calibri" w:hAnsi="Calibri"/>
                <w:b/>
              </w:rPr>
            </w:pPr>
            <w:r>
              <w:rPr>
                <w:rFonts w:ascii="Calibri" w:hAnsi="Calibri"/>
                <w:b/>
              </w:rPr>
              <w:t xml:space="preserve"> Test /praktiline töö/ vestlus /koondhinne</w:t>
            </w:r>
          </w:p>
        </w:tc>
        <w:tc>
          <w:tcPr>
            <w:tcW w:w="32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75C68" w:rsidRDefault="00475C68">
            <w:pPr>
              <w:rPr>
                <w:rFonts w:ascii="Calibri" w:hAnsi="Calibri"/>
                <w:b/>
              </w:rPr>
            </w:pPr>
          </w:p>
        </w:tc>
        <w:tc>
          <w:tcPr>
            <w:tcW w:w="321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75C68" w:rsidRDefault="00475C68">
            <w:pPr>
              <w:rPr>
                <w:rFonts w:ascii="Calibri" w:hAnsi="Calibri"/>
                <w:b/>
              </w:rPr>
            </w:pPr>
          </w:p>
        </w:tc>
      </w:tr>
      <w:tr w:rsidR="00475C68">
        <w:trPr>
          <w:trHeight w:val="356"/>
        </w:trPr>
        <w:tc>
          <w:tcPr>
            <w:tcW w:w="9648" w:type="dxa"/>
            <w:gridSpan w:val="3"/>
            <w:tcBorders>
              <w:top w:val="single" w:sz="4" w:space="0" w:color="00000A"/>
              <w:left w:val="single" w:sz="4" w:space="0" w:color="00000A"/>
              <w:bottom w:val="single" w:sz="4" w:space="0" w:color="00000A"/>
              <w:right w:val="single" w:sz="4" w:space="0" w:color="00000A"/>
            </w:tcBorders>
            <w:shd w:val="clear" w:color="auto" w:fill="E0E0E0"/>
            <w:tcMar>
              <w:left w:w="88" w:type="dxa"/>
            </w:tcMar>
            <w:vAlign w:val="center"/>
          </w:tcPr>
          <w:p w:rsidR="00475C68" w:rsidRDefault="00885741">
            <w:pPr>
              <w:rPr>
                <w:rFonts w:ascii="Calibri" w:hAnsi="Calibri" w:cs="Calibri"/>
                <w:color w:val="00000A"/>
              </w:rPr>
            </w:pPr>
            <w:r>
              <w:rPr>
                <w:rFonts w:ascii="Calibri" w:hAnsi="Calibri" w:cs="Calibri"/>
                <w:color w:val="00000A"/>
                <w:sz w:val="22"/>
                <w:szCs w:val="22"/>
              </w:rPr>
              <w:t>Hindaja märkused vabas vormis:</w:t>
            </w:r>
          </w:p>
        </w:tc>
      </w:tr>
      <w:tr w:rsidR="00475C68">
        <w:trPr>
          <w:trHeight w:val="532"/>
        </w:trPr>
        <w:tc>
          <w:tcPr>
            <w:tcW w:w="96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75C68" w:rsidRDefault="00475C68">
            <w:pPr>
              <w:pStyle w:val="TextBody"/>
              <w:rPr>
                <w:color w:val="00000A"/>
              </w:rPr>
            </w:pPr>
          </w:p>
          <w:p w:rsidR="00475C68" w:rsidRDefault="00475C68">
            <w:pPr>
              <w:pStyle w:val="TextBody"/>
              <w:rPr>
                <w:color w:val="00000A"/>
              </w:rPr>
            </w:pPr>
          </w:p>
          <w:p w:rsidR="00475C68" w:rsidRDefault="00475C68">
            <w:pPr>
              <w:pStyle w:val="TextBody"/>
              <w:rPr>
                <w:color w:val="00000A"/>
              </w:rPr>
            </w:pPr>
          </w:p>
          <w:p w:rsidR="00475C68" w:rsidRDefault="00475C68">
            <w:pPr>
              <w:pStyle w:val="TextBody"/>
              <w:rPr>
                <w:color w:val="00000A"/>
              </w:rPr>
            </w:pPr>
          </w:p>
          <w:p w:rsidR="00475C68" w:rsidRDefault="00475C68">
            <w:pPr>
              <w:pStyle w:val="TextBody"/>
              <w:rPr>
                <w:color w:val="00000A"/>
              </w:rPr>
            </w:pPr>
          </w:p>
          <w:p w:rsidR="00475C68" w:rsidRDefault="00475C68">
            <w:pPr>
              <w:pStyle w:val="TextBody"/>
              <w:rPr>
                <w:color w:val="00000A"/>
              </w:rPr>
            </w:pPr>
          </w:p>
          <w:p w:rsidR="00475C68" w:rsidRDefault="00475C68">
            <w:pPr>
              <w:pStyle w:val="TextBody"/>
              <w:rPr>
                <w:color w:val="00000A"/>
              </w:rPr>
            </w:pPr>
          </w:p>
        </w:tc>
      </w:tr>
      <w:tr w:rsidR="00475C68">
        <w:trPr>
          <w:trHeight w:val="351"/>
        </w:trPr>
        <w:tc>
          <w:tcPr>
            <w:tcW w:w="9648" w:type="dxa"/>
            <w:gridSpan w:val="3"/>
            <w:tcBorders>
              <w:top w:val="single" w:sz="4" w:space="0" w:color="00000A"/>
              <w:left w:val="single" w:sz="4" w:space="0" w:color="00000A"/>
              <w:bottom w:val="single" w:sz="4" w:space="0" w:color="00000A"/>
              <w:right w:val="single" w:sz="4" w:space="0" w:color="00000A"/>
            </w:tcBorders>
            <w:shd w:val="clear" w:color="auto" w:fill="E6E6E6"/>
            <w:tcMar>
              <w:left w:w="88" w:type="dxa"/>
            </w:tcMar>
            <w:vAlign w:val="center"/>
          </w:tcPr>
          <w:p w:rsidR="00475C68" w:rsidRDefault="00885741">
            <w:pPr>
              <w:rPr>
                <w:rFonts w:ascii="Calibri" w:hAnsi="Calibri" w:cs="Calibri"/>
                <w:color w:val="00000A"/>
              </w:rPr>
            </w:pPr>
            <w:r>
              <w:rPr>
                <w:rFonts w:ascii="Calibri" w:hAnsi="Calibri" w:cs="Calibri"/>
                <w:color w:val="00000A"/>
                <w:sz w:val="22"/>
                <w:szCs w:val="22"/>
              </w:rPr>
              <w:t>Mis keeles hindamine toimus:</w:t>
            </w:r>
          </w:p>
        </w:tc>
      </w:tr>
      <w:tr w:rsidR="00475C68">
        <w:trPr>
          <w:trHeight w:val="518"/>
        </w:trPr>
        <w:tc>
          <w:tcPr>
            <w:tcW w:w="96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75C68" w:rsidRDefault="00475C68">
            <w:pPr>
              <w:rPr>
                <w:rFonts w:ascii="Calibri" w:hAnsi="Calibri" w:cs="Calibri"/>
                <w:color w:val="00000A"/>
              </w:rPr>
            </w:pPr>
          </w:p>
        </w:tc>
      </w:tr>
    </w:tbl>
    <w:p w:rsidR="00475C68" w:rsidRDefault="00475C68">
      <w:pPr>
        <w:rPr>
          <w:rFonts w:ascii="Calibri" w:hAnsi="Calibri" w:cs="Calibri"/>
          <w:color w:val="00000A"/>
          <w:sz w:val="22"/>
          <w:szCs w:val="22"/>
        </w:rPr>
      </w:pPr>
    </w:p>
    <w:p w:rsidR="00475C68" w:rsidRDefault="00885741">
      <w:pPr>
        <w:rPr>
          <w:rFonts w:ascii="Calibri" w:hAnsi="Calibri" w:cs="Calibri"/>
          <w:i/>
          <w:iCs/>
          <w:color w:val="00000A"/>
          <w:sz w:val="22"/>
          <w:szCs w:val="22"/>
        </w:rPr>
      </w:pPr>
      <w:r>
        <w:rPr>
          <w:rFonts w:ascii="Calibri" w:hAnsi="Calibri" w:cs="Calibri"/>
          <w:color w:val="00000A"/>
          <w:sz w:val="22"/>
          <w:szCs w:val="22"/>
        </w:rPr>
        <w:t xml:space="preserve">Märge hindamisprotsessist ajutiselt taandatud komisjoniliikmete kohta </w:t>
      </w:r>
      <w:r>
        <w:rPr>
          <w:rFonts w:ascii="Calibri" w:hAnsi="Calibri" w:cs="Calibri"/>
          <w:i/>
          <w:iCs/>
          <w:color w:val="00000A"/>
          <w:sz w:val="22"/>
          <w:szCs w:val="22"/>
        </w:rPr>
        <w:t xml:space="preserve">(täidab kutse andja): </w:t>
      </w:r>
    </w:p>
    <w:p w:rsidR="00475C68" w:rsidRDefault="00475C68">
      <w:pPr>
        <w:rPr>
          <w:rFonts w:ascii="Calibri" w:hAnsi="Calibri" w:cs="Calibri"/>
          <w:color w:val="00000A"/>
          <w:sz w:val="22"/>
          <w:szCs w:val="22"/>
        </w:rPr>
      </w:pPr>
    </w:p>
    <w:p w:rsidR="00475C68" w:rsidRDefault="00885741">
      <w:pPr>
        <w:rPr>
          <w:rFonts w:ascii="Calibri" w:hAnsi="Calibri" w:cs="Calibri"/>
          <w:color w:val="00000A"/>
          <w:sz w:val="22"/>
          <w:szCs w:val="22"/>
        </w:rPr>
      </w:pPr>
      <w:r>
        <w:rPr>
          <w:rFonts w:ascii="Calibri" w:hAnsi="Calibri" w:cs="Calibri"/>
          <w:color w:val="00000A"/>
          <w:sz w:val="22"/>
          <w:szCs w:val="22"/>
        </w:rPr>
        <w:t>Protokolli vormistamise kuupäev ja hindaja allkiri</w:t>
      </w:r>
    </w:p>
    <w:p w:rsidR="00475C68" w:rsidRDefault="00885741">
      <w:pPr>
        <w:pStyle w:val="Pealkiri2"/>
        <w:rPr>
          <w:b w:val="0"/>
          <w:bCs w:val="0"/>
          <w:color w:val="00000A"/>
        </w:rPr>
      </w:pPr>
      <w:r>
        <w:rPr>
          <w:b w:val="0"/>
          <w:bCs w:val="0"/>
          <w:color w:val="00000A"/>
        </w:rPr>
        <w:t>Hindajad esitavad hindamise tulemuste protokolli kutsekomisjonile</w:t>
      </w:r>
    </w:p>
    <w:p w:rsidR="00475C68" w:rsidRDefault="00475C68">
      <w:pPr>
        <w:rPr>
          <w:rFonts w:ascii="Calibri" w:hAnsi="Calibri" w:cs="Calibri"/>
          <w:color w:val="00000A"/>
          <w:sz w:val="22"/>
          <w:szCs w:val="22"/>
        </w:rPr>
      </w:pPr>
    </w:p>
    <w:p w:rsidR="00475C68" w:rsidRDefault="00475C68">
      <w:pPr>
        <w:rPr>
          <w:rFonts w:ascii="Calibri" w:hAnsi="Calibri" w:cs="Calibri"/>
          <w:color w:val="FF0000"/>
          <w:sz w:val="22"/>
          <w:szCs w:val="22"/>
        </w:rPr>
      </w:pPr>
    </w:p>
    <w:p w:rsidR="00475C68" w:rsidRDefault="00475C68">
      <w:pPr>
        <w:rPr>
          <w:rFonts w:ascii="Calibri" w:hAnsi="Calibri" w:cs="Calibri"/>
          <w:color w:val="00000A"/>
          <w:sz w:val="22"/>
          <w:szCs w:val="22"/>
          <w:shd w:val="clear" w:color="auto" w:fill="FF0000"/>
        </w:rPr>
      </w:pPr>
    </w:p>
    <w:p w:rsidR="00475C68" w:rsidRDefault="00475C68">
      <w:pPr>
        <w:rPr>
          <w:rFonts w:ascii="Calibri" w:hAnsi="Calibri" w:cs="Calibri"/>
          <w:color w:val="00000A"/>
          <w:sz w:val="22"/>
          <w:szCs w:val="22"/>
        </w:rPr>
      </w:pPr>
    </w:p>
    <w:p w:rsidR="00475C68" w:rsidRDefault="00475C68">
      <w:pPr>
        <w:rPr>
          <w:rFonts w:ascii="Calibri" w:hAnsi="Calibri" w:cs="Calibri"/>
          <w:color w:val="00000A"/>
          <w:sz w:val="22"/>
          <w:szCs w:val="22"/>
        </w:rPr>
      </w:pPr>
    </w:p>
    <w:p w:rsidR="00475C68" w:rsidRDefault="00475C68">
      <w:pPr>
        <w:widowControl w:val="0"/>
        <w:jc w:val="both"/>
        <w:rPr>
          <w:rFonts w:ascii="Calibri" w:hAnsi="Calibri" w:cs="Calibri"/>
          <w:color w:val="00000A"/>
        </w:rPr>
      </w:pPr>
    </w:p>
    <w:sectPr w:rsidR="00475C68" w:rsidSect="00721F62">
      <w:footerReference w:type="default" r:id="rId7"/>
      <w:pgSz w:w="12240" w:h="15840"/>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88D" w:rsidRDefault="0003188D">
      <w:pPr>
        <w:spacing w:line="240" w:lineRule="auto"/>
      </w:pPr>
      <w:r>
        <w:separator/>
      </w:r>
    </w:p>
  </w:endnote>
  <w:endnote w:type="continuationSeparator" w:id="0">
    <w:p w:rsidR="0003188D" w:rsidRDefault="00031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Microsoft Sans Serif">
    <w:panose1 w:val="020B0604020202020204"/>
    <w:charset w:val="BA"/>
    <w:family w:val="swiss"/>
    <w:pitch w:val="variable"/>
    <w:sig w:usb0="E1002AFF" w:usb1="C0000002" w:usb2="00000008"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741" w:rsidRDefault="0083111C">
    <w:r>
      <w:fldChar w:fldCharType="begin"/>
    </w:r>
    <w:r w:rsidR="00885741">
      <w:instrText>PAGE</w:instrText>
    </w:r>
    <w:r>
      <w:fldChar w:fldCharType="separate"/>
    </w:r>
    <w:r w:rsidR="00292E3E">
      <w:rPr>
        <w:noProof/>
      </w:rPr>
      <w:t>11</w:t>
    </w:r>
    <w:r>
      <w:fldChar w:fldCharType="end"/>
    </w:r>
  </w:p>
  <w:p w:rsidR="00885741" w:rsidRDefault="00885741">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88D" w:rsidRDefault="0003188D">
      <w:pPr>
        <w:spacing w:line="240" w:lineRule="auto"/>
      </w:pPr>
      <w:r>
        <w:separator/>
      </w:r>
    </w:p>
  </w:footnote>
  <w:footnote w:type="continuationSeparator" w:id="0">
    <w:p w:rsidR="0003188D" w:rsidRDefault="000318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F68D2"/>
    <w:multiLevelType w:val="multilevel"/>
    <w:tmpl w:val="F6CEE10E"/>
    <w:lvl w:ilvl="0">
      <w:start w:val="5"/>
      <w:numFmt w:val="decimal"/>
      <w:lvlText w:val="%1"/>
      <w:lvlJc w:val="left"/>
      <w:pPr>
        <w:ind w:left="435" w:hanging="435"/>
      </w:pPr>
    </w:lvl>
    <w:lvl w:ilvl="1">
      <w:start w:val="9"/>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3C5601A6"/>
    <w:multiLevelType w:val="hybridMultilevel"/>
    <w:tmpl w:val="B94299EA"/>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1353E62"/>
    <w:multiLevelType w:val="multilevel"/>
    <w:tmpl w:val="FBA4742E"/>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15:restartNumberingAfterBreak="0">
    <w:nsid w:val="4CD70B3A"/>
    <w:multiLevelType w:val="multilevel"/>
    <w:tmpl w:val="A3F201BC"/>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color w:val="000000"/>
        <w:sz w:val="20"/>
        <w:u w:val="none"/>
      </w:rPr>
    </w:lvl>
    <w:lvl w:ilvl="1">
      <w:start w:val="1"/>
      <w:numFmt w:val="bullet"/>
      <w:lvlText w:val="○"/>
      <w:lvlJc w:val="left"/>
      <w:pPr>
        <w:tabs>
          <w:tab w:val="num" w:pos="1440"/>
        </w:tabs>
        <w:ind w:left="1440" w:hanging="360"/>
      </w:pPr>
      <w:rPr>
        <w:rFonts w:ascii="Courier New" w:hAnsi="Courier New" w:cs="Courier New" w:hint="default"/>
        <w:b w:val="0"/>
        <w:i w:val="0"/>
        <w:strike w:val="0"/>
        <w:dstrike w:val="0"/>
        <w:color w:val="000000"/>
        <w:sz w:val="20"/>
        <w:u w:val="none"/>
      </w:rPr>
    </w:lvl>
    <w:lvl w:ilvl="2">
      <w:start w:val="1"/>
      <w:numFmt w:val="bullet"/>
      <w:lvlText w:val="■"/>
      <w:lvlJc w:val="right"/>
      <w:pPr>
        <w:tabs>
          <w:tab w:val="num" w:pos="2160"/>
        </w:tabs>
        <w:ind w:left="2160" w:hanging="180"/>
      </w:pPr>
      <w:rPr>
        <w:rFonts w:ascii="Verdana" w:hAnsi="Verdana" w:cs="Verdana" w:hint="default"/>
        <w:b w:val="0"/>
        <w:i w:val="0"/>
        <w:strike w:val="0"/>
        <w:dstrike w:val="0"/>
        <w:color w:val="000000"/>
        <w:sz w:val="20"/>
        <w:u w:val="none"/>
      </w:rPr>
    </w:lvl>
    <w:lvl w:ilvl="3">
      <w:start w:val="1"/>
      <w:numFmt w:val="bullet"/>
      <w:lvlText w:val="●"/>
      <w:lvlJc w:val="left"/>
      <w:pPr>
        <w:tabs>
          <w:tab w:val="num" w:pos="2880"/>
        </w:tabs>
        <w:ind w:left="2880" w:hanging="360"/>
      </w:pPr>
      <w:rPr>
        <w:rFonts w:ascii="Verdana" w:hAnsi="Verdana" w:cs="Verdana" w:hint="default"/>
        <w:b w:val="0"/>
        <w:i w:val="0"/>
        <w:strike w:val="0"/>
        <w:dstrike w:val="0"/>
        <w:color w:val="000000"/>
        <w:sz w:val="20"/>
        <w:u w:val="none"/>
      </w:rPr>
    </w:lvl>
    <w:lvl w:ilvl="4">
      <w:start w:val="1"/>
      <w:numFmt w:val="bullet"/>
      <w:lvlText w:val="○"/>
      <w:lvlJc w:val="left"/>
      <w:pPr>
        <w:tabs>
          <w:tab w:val="num" w:pos="3600"/>
        </w:tabs>
        <w:ind w:left="3600" w:hanging="360"/>
      </w:pPr>
      <w:rPr>
        <w:rFonts w:ascii="Courier New" w:hAnsi="Courier New" w:cs="Courier New" w:hint="default"/>
        <w:b w:val="0"/>
        <w:i w:val="0"/>
        <w:strike w:val="0"/>
        <w:dstrike w:val="0"/>
        <w:color w:val="000000"/>
        <w:sz w:val="20"/>
        <w:u w:val="none"/>
      </w:rPr>
    </w:lvl>
    <w:lvl w:ilvl="5">
      <w:start w:val="1"/>
      <w:numFmt w:val="bullet"/>
      <w:lvlText w:val="■"/>
      <w:lvlJc w:val="right"/>
      <w:pPr>
        <w:tabs>
          <w:tab w:val="num" w:pos="4320"/>
        </w:tabs>
        <w:ind w:left="4320" w:hanging="180"/>
      </w:pPr>
      <w:rPr>
        <w:rFonts w:ascii="Verdana" w:hAnsi="Verdana" w:cs="Verdana" w:hint="default"/>
        <w:b w:val="0"/>
        <w:i w:val="0"/>
        <w:strike w:val="0"/>
        <w:dstrike w:val="0"/>
        <w:color w:val="000000"/>
        <w:sz w:val="20"/>
        <w:u w:val="none"/>
      </w:rPr>
    </w:lvl>
    <w:lvl w:ilvl="6">
      <w:start w:val="1"/>
      <w:numFmt w:val="bullet"/>
      <w:lvlText w:val="●"/>
      <w:lvlJc w:val="left"/>
      <w:pPr>
        <w:tabs>
          <w:tab w:val="num" w:pos="5040"/>
        </w:tabs>
        <w:ind w:left="5040" w:hanging="360"/>
      </w:pPr>
      <w:rPr>
        <w:rFonts w:ascii="Verdana" w:hAnsi="Verdana" w:cs="Verdana" w:hint="default"/>
        <w:b w:val="0"/>
        <w:i w:val="0"/>
        <w:strike w:val="0"/>
        <w:dstrike w:val="0"/>
        <w:color w:val="000000"/>
        <w:sz w:val="20"/>
        <w:u w:val="none"/>
      </w:rPr>
    </w:lvl>
    <w:lvl w:ilvl="7">
      <w:start w:val="1"/>
      <w:numFmt w:val="bullet"/>
      <w:lvlText w:val="○"/>
      <w:lvlJc w:val="left"/>
      <w:pPr>
        <w:tabs>
          <w:tab w:val="num" w:pos="5760"/>
        </w:tabs>
        <w:ind w:left="5760" w:hanging="360"/>
      </w:pPr>
      <w:rPr>
        <w:rFonts w:ascii="Courier New" w:hAnsi="Courier New" w:cs="Courier New" w:hint="default"/>
        <w:b w:val="0"/>
        <w:i w:val="0"/>
        <w:strike w:val="0"/>
        <w:dstrike w:val="0"/>
        <w:color w:val="000000"/>
        <w:sz w:val="20"/>
        <w:u w:val="none"/>
      </w:rPr>
    </w:lvl>
    <w:lvl w:ilvl="8">
      <w:start w:val="1"/>
      <w:numFmt w:val="bullet"/>
      <w:lvlText w:val="■"/>
      <w:lvlJc w:val="right"/>
      <w:pPr>
        <w:tabs>
          <w:tab w:val="num" w:pos="6480"/>
        </w:tabs>
        <w:ind w:left="6480" w:hanging="180"/>
      </w:pPr>
      <w:rPr>
        <w:rFonts w:ascii="Verdana" w:hAnsi="Verdana" w:cs="Verdana" w:hint="default"/>
        <w:b w:val="0"/>
        <w:i w:val="0"/>
        <w:strike w:val="0"/>
        <w:dstrike w:val="0"/>
        <w:color w:val="000000"/>
        <w:sz w:val="20"/>
        <w:u w:val="none"/>
      </w:rPr>
    </w:lvl>
  </w:abstractNum>
  <w:abstractNum w:abstractNumId="4" w15:restartNumberingAfterBreak="0">
    <w:nsid w:val="50575FE8"/>
    <w:multiLevelType w:val="multilevel"/>
    <w:tmpl w:val="07B034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36A5691"/>
    <w:multiLevelType w:val="hybridMultilevel"/>
    <w:tmpl w:val="3C806792"/>
    <w:lvl w:ilvl="0" w:tplc="216EF636">
      <w:start w:val="1"/>
      <w:numFmt w:val="decimal"/>
      <w:lvlText w:val="%1."/>
      <w:lvlJc w:val="left"/>
      <w:pPr>
        <w:ind w:left="720" w:hanging="360"/>
      </w:pPr>
      <w:rPr>
        <w:rFonts w:ascii="Times New Roman" w:hAnsi="Times New Roman"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424AFB"/>
    <w:multiLevelType w:val="multilevel"/>
    <w:tmpl w:val="973EB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D78444C"/>
    <w:multiLevelType w:val="multilevel"/>
    <w:tmpl w:val="A5AAF4B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7"/>
  </w:num>
  <w:num w:numId="3">
    <w:abstractNumId w:val="0"/>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68"/>
    <w:rsid w:val="00000485"/>
    <w:rsid w:val="00010BF5"/>
    <w:rsid w:val="00017D0C"/>
    <w:rsid w:val="0002688C"/>
    <w:rsid w:val="0003188D"/>
    <w:rsid w:val="00033F16"/>
    <w:rsid w:val="000376D8"/>
    <w:rsid w:val="00047CC5"/>
    <w:rsid w:val="000841A2"/>
    <w:rsid w:val="000851EF"/>
    <w:rsid w:val="00093FDE"/>
    <w:rsid w:val="000B0F4B"/>
    <w:rsid w:val="000B7BFA"/>
    <w:rsid w:val="000F49E5"/>
    <w:rsid w:val="001207B0"/>
    <w:rsid w:val="0013306B"/>
    <w:rsid w:val="00135AAD"/>
    <w:rsid w:val="00145F38"/>
    <w:rsid w:val="00146FFD"/>
    <w:rsid w:val="00157813"/>
    <w:rsid w:val="00177076"/>
    <w:rsid w:val="001808E1"/>
    <w:rsid w:val="0018304C"/>
    <w:rsid w:val="0019516D"/>
    <w:rsid w:val="001B678F"/>
    <w:rsid w:val="001D2084"/>
    <w:rsid w:val="001F6792"/>
    <w:rsid w:val="00203220"/>
    <w:rsid w:val="00206C1D"/>
    <w:rsid w:val="0023299E"/>
    <w:rsid w:val="00287F24"/>
    <w:rsid w:val="00290E0D"/>
    <w:rsid w:val="00292E3E"/>
    <w:rsid w:val="002D59CC"/>
    <w:rsid w:val="002D78F8"/>
    <w:rsid w:val="002E6931"/>
    <w:rsid w:val="002E6AF3"/>
    <w:rsid w:val="002F54EE"/>
    <w:rsid w:val="00301DF7"/>
    <w:rsid w:val="0030599F"/>
    <w:rsid w:val="00317645"/>
    <w:rsid w:val="00327595"/>
    <w:rsid w:val="00333AC2"/>
    <w:rsid w:val="00333DBA"/>
    <w:rsid w:val="00340B40"/>
    <w:rsid w:val="003648EF"/>
    <w:rsid w:val="003715DB"/>
    <w:rsid w:val="0037236E"/>
    <w:rsid w:val="003768C6"/>
    <w:rsid w:val="00377260"/>
    <w:rsid w:val="003904B0"/>
    <w:rsid w:val="003A236B"/>
    <w:rsid w:val="003A677F"/>
    <w:rsid w:val="003B5D48"/>
    <w:rsid w:val="003C00DA"/>
    <w:rsid w:val="003D3ADD"/>
    <w:rsid w:val="004001A2"/>
    <w:rsid w:val="0041183F"/>
    <w:rsid w:val="00424E43"/>
    <w:rsid w:val="00434BF9"/>
    <w:rsid w:val="00436A3B"/>
    <w:rsid w:val="00447504"/>
    <w:rsid w:val="00454054"/>
    <w:rsid w:val="004564A8"/>
    <w:rsid w:val="0046095A"/>
    <w:rsid w:val="00475C68"/>
    <w:rsid w:val="0048283E"/>
    <w:rsid w:val="004A3A49"/>
    <w:rsid w:val="004A6AF6"/>
    <w:rsid w:val="004F6C4E"/>
    <w:rsid w:val="00506EA5"/>
    <w:rsid w:val="0051435D"/>
    <w:rsid w:val="005178DD"/>
    <w:rsid w:val="00522739"/>
    <w:rsid w:val="005312E2"/>
    <w:rsid w:val="00534A4B"/>
    <w:rsid w:val="00544179"/>
    <w:rsid w:val="005859DB"/>
    <w:rsid w:val="00590F6F"/>
    <w:rsid w:val="005A2821"/>
    <w:rsid w:val="005C3939"/>
    <w:rsid w:val="005C5634"/>
    <w:rsid w:val="005D5273"/>
    <w:rsid w:val="005E1110"/>
    <w:rsid w:val="005E3920"/>
    <w:rsid w:val="005E4B60"/>
    <w:rsid w:val="005F294A"/>
    <w:rsid w:val="0060528A"/>
    <w:rsid w:val="00611569"/>
    <w:rsid w:val="00612C44"/>
    <w:rsid w:val="00634575"/>
    <w:rsid w:val="00635891"/>
    <w:rsid w:val="00644146"/>
    <w:rsid w:val="006555FC"/>
    <w:rsid w:val="00691DC6"/>
    <w:rsid w:val="006A1728"/>
    <w:rsid w:val="006A26D2"/>
    <w:rsid w:val="006A51B6"/>
    <w:rsid w:val="006A739A"/>
    <w:rsid w:val="006D2D11"/>
    <w:rsid w:val="006D4585"/>
    <w:rsid w:val="006D5E8F"/>
    <w:rsid w:val="006D66E7"/>
    <w:rsid w:val="00714751"/>
    <w:rsid w:val="00721F62"/>
    <w:rsid w:val="00730007"/>
    <w:rsid w:val="00741DA5"/>
    <w:rsid w:val="00776C84"/>
    <w:rsid w:val="00783598"/>
    <w:rsid w:val="0078452D"/>
    <w:rsid w:val="00791606"/>
    <w:rsid w:val="007A44BC"/>
    <w:rsid w:val="007B0541"/>
    <w:rsid w:val="007C051E"/>
    <w:rsid w:val="007C4AAE"/>
    <w:rsid w:val="007D0BEF"/>
    <w:rsid w:val="008039F0"/>
    <w:rsid w:val="0080752D"/>
    <w:rsid w:val="0083111C"/>
    <w:rsid w:val="00840412"/>
    <w:rsid w:val="00876C1D"/>
    <w:rsid w:val="00885741"/>
    <w:rsid w:val="008910DB"/>
    <w:rsid w:val="008A258F"/>
    <w:rsid w:val="008B1AA3"/>
    <w:rsid w:val="008C5727"/>
    <w:rsid w:val="008D5883"/>
    <w:rsid w:val="008D669C"/>
    <w:rsid w:val="008E5CF7"/>
    <w:rsid w:val="008E5FB3"/>
    <w:rsid w:val="008F2132"/>
    <w:rsid w:val="00911E14"/>
    <w:rsid w:val="00915897"/>
    <w:rsid w:val="009177C9"/>
    <w:rsid w:val="009553C8"/>
    <w:rsid w:val="00990454"/>
    <w:rsid w:val="00991347"/>
    <w:rsid w:val="009A0992"/>
    <w:rsid w:val="009A2BC5"/>
    <w:rsid w:val="009B1A88"/>
    <w:rsid w:val="009C6565"/>
    <w:rsid w:val="009E13F0"/>
    <w:rsid w:val="009E4AF2"/>
    <w:rsid w:val="009F3281"/>
    <w:rsid w:val="00A2332B"/>
    <w:rsid w:val="00A433A8"/>
    <w:rsid w:val="00A5740C"/>
    <w:rsid w:val="00A61F6B"/>
    <w:rsid w:val="00A6346E"/>
    <w:rsid w:val="00A676C9"/>
    <w:rsid w:val="00A7555A"/>
    <w:rsid w:val="00A75D4D"/>
    <w:rsid w:val="00A90E6D"/>
    <w:rsid w:val="00A9101A"/>
    <w:rsid w:val="00A921B8"/>
    <w:rsid w:val="00AC32F6"/>
    <w:rsid w:val="00AC5791"/>
    <w:rsid w:val="00AD65D6"/>
    <w:rsid w:val="00B0193E"/>
    <w:rsid w:val="00B174BD"/>
    <w:rsid w:val="00B3342F"/>
    <w:rsid w:val="00B44EE3"/>
    <w:rsid w:val="00B463BB"/>
    <w:rsid w:val="00B467B9"/>
    <w:rsid w:val="00BA3982"/>
    <w:rsid w:val="00BA4485"/>
    <w:rsid w:val="00BA49B8"/>
    <w:rsid w:val="00C22122"/>
    <w:rsid w:val="00C225FE"/>
    <w:rsid w:val="00C2365E"/>
    <w:rsid w:val="00C26D1C"/>
    <w:rsid w:val="00C81E1B"/>
    <w:rsid w:val="00C85248"/>
    <w:rsid w:val="00CA5B60"/>
    <w:rsid w:val="00CA70D8"/>
    <w:rsid w:val="00CC2201"/>
    <w:rsid w:val="00CC75D5"/>
    <w:rsid w:val="00CD7E05"/>
    <w:rsid w:val="00CE4BC2"/>
    <w:rsid w:val="00D126FC"/>
    <w:rsid w:val="00D200C7"/>
    <w:rsid w:val="00D24FC7"/>
    <w:rsid w:val="00D43B38"/>
    <w:rsid w:val="00D45C85"/>
    <w:rsid w:val="00D61B70"/>
    <w:rsid w:val="00D84FC7"/>
    <w:rsid w:val="00D97B38"/>
    <w:rsid w:val="00DB762E"/>
    <w:rsid w:val="00DC31B6"/>
    <w:rsid w:val="00DD3969"/>
    <w:rsid w:val="00DD4CA7"/>
    <w:rsid w:val="00DD552D"/>
    <w:rsid w:val="00DD7AD4"/>
    <w:rsid w:val="00DE1696"/>
    <w:rsid w:val="00DE3C02"/>
    <w:rsid w:val="00DE4B22"/>
    <w:rsid w:val="00DF2A89"/>
    <w:rsid w:val="00E01830"/>
    <w:rsid w:val="00E02BAF"/>
    <w:rsid w:val="00E046AD"/>
    <w:rsid w:val="00E27B9E"/>
    <w:rsid w:val="00E321A1"/>
    <w:rsid w:val="00E705EF"/>
    <w:rsid w:val="00E8502A"/>
    <w:rsid w:val="00E85948"/>
    <w:rsid w:val="00E9036F"/>
    <w:rsid w:val="00EA16C3"/>
    <w:rsid w:val="00EB256E"/>
    <w:rsid w:val="00EC73EA"/>
    <w:rsid w:val="00EF55E5"/>
    <w:rsid w:val="00F040FF"/>
    <w:rsid w:val="00F3561A"/>
    <w:rsid w:val="00F53663"/>
    <w:rsid w:val="00F74AA7"/>
    <w:rsid w:val="00F766DA"/>
    <w:rsid w:val="00F76F4C"/>
    <w:rsid w:val="00F90CF5"/>
    <w:rsid w:val="00FA2364"/>
    <w:rsid w:val="00FA7838"/>
    <w:rsid w:val="00FC309D"/>
    <w:rsid w:val="00FC7207"/>
    <w:rsid w:val="00FD65DB"/>
    <w:rsid w:val="00FD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DD73"/>
  <w15:docId w15:val="{B924014D-9E2B-4045-87F9-A1672EDD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21F62"/>
    <w:pPr>
      <w:suppressAutoHyphens/>
      <w:overflowPunct w:val="0"/>
      <w:spacing w:after="0" w:line="100" w:lineRule="atLeast"/>
      <w:textAlignment w:val="baseline"/>
    </w:pPr>
    <w:rPr>
      <w:rFonts w:ascii="Times New Roman" w:eastAsia="SimSun" w:hAnsi="Times New Roman"/>
      <w:color w:val="000000"/>
      <w:sz w:val="24"/>
      <w:szCs w:val="24"/>
      <w:lang w:val="et-EE" w:eastAsia="et-EE"/>
    </w:rPr>
  </w:style>
  <w:style w:type="paragraph" w:styleId="Pealkiri1">
    <w:name w:val="heading 1"/>
    <w:basedOn w:val="Normaallaad"/>
    <w:uiPriority w:val="9"/>
    <w:qFormat/>
    <w:rsid w:val="00721F62"/>
    <w:pPr>
      <w:jc w:val="center"/>
      <w:outlineLvl w:val="0"/>
    </w:pPr>
    <w:rPr>
      <w:rFonts w:ascii="Calibri" w:hAnsi="Calibri" w:cs="Calibri"/>
      <w:b/>
      <w:bCs/>
      <w:sz w:val="36"/>
      <w:szCs w:val="36"/>
    </w:rPr>
  </w:style>
  <w:style w:type="paragraph" w:styleId="Pealkiri2">
    <w:name w:val="heading 2"/>
    <w:basedOn w:val="Normaallaad"/>
    <w:uiPriority w:val="9"/>
    <w:unhideWhenUsed/>
    <w:qFormat/>
    <w:rsid w:val="00721F62"/>
    <w:pPr>
      <w:outlineLvl w:val="1"/>
    </w:pPr>
    <w:rPr>
      <w:rFonts w:ascii="Calibri" w:hAnsi="Calibri" w:cs="Calibri"/>
      <w:b/>
      <w:bCs/>
      <w:sz w:val="22"/>
      <w:szCs w:val="22"/>
    </w:rPr>
  </w:style>
  <w:style w:type="paragraph" w:styleId="Pealkiri3">
    <w:name w:val="heading 3"/>
    <w:basedOn w:val="Normaallaad"/>
    <w:uiPriority w:val="9"/>
    <w:unhideWhenUsed/>
    <w:qFormat/>
    <w:rsid w:val="00721F62"/>
    <w:pPr>
      <w:jc w:val="both"/>
      <w:outlineLvl w:val="2"/>
    </w:pPr>
    <w:rPr>
      <w:rFonts w:ascii="Calibri" w:hAnsi="Calibri" w:cs="Calibri"/>
      <w:b/>
      <w:bCs/>
      <w:sz w:val="22"/>
      <w:szCs w:val="22"/>
    </w:rPr>
  </w:style>
  <w:style w:type="paragraph" w:styleId="Pealkiri4">
    <w:name w:val="heading 4"/>
    <w:basedOn w:val="Normaallaad"/>
    <w:uiPriority w:val="9"/>
    <w:unhideWhenUsed/>
    <w:qFormat/>
    <w:rsid w:val="00721F62"/>
    <w:pPr>
      <w:jc w:val="both"/>
      <w:outlineLvl w:val="3"/>
    </w:pPr>
    <w:rPr>
      <w:rFonts w:ascii="Calibri" w:hAnsi="Calibri" w:cs="Calibri"/>
      <w:i/>
      <w:iCs/>
      <w:sz w:val="22"/>
      <w:szCs w:val="22"/>
    </w:rPr>
  </w:style>
  <w:style w:type="paragraph" w:styleId="Pealkiri5">
    <w:name w:val="heading 5"/>
    <w:basedOn w:val="Normaallaad"/>
    <w:uiPriority w:val="9"/>
    <w:unhideWhenUsed/>
    <w:qFormat/>
    <w:rsid w:val="00721F62"/>
    <w:pPr>
      <w:spacing w:before="120" w:after="40"/>
      <w:ind w:left="360"/>
      <w:jc w:val="both"/>
      <w:outlineLvl w:val="4"/>
    </w:pPr>
    <w:rPr>
      <w:rFonts w:ascii="Calibri" w:hAnsi="Calibri" w:cs="Calibri"/>
      <w:b/>
      <w:bCs/>
      <w:color w:val="00000A"/>
      <w:sz w:val="22"/>
      <w:szCs w:val="22"/>
    </w:rPr>
  </w:style>
  <w:style w:type="paragraph" w:styleId="Pealkiri6">
    <w:name w:val="heading 6"/>
    <w:basedOn w:val="Normaallaad"/>
    <w:uiPriority w:val="9"/>
    <w:semiHidden/>
    <w:unhideWhenUsed/>
    <w:qFormat/>
    <w:rsid w:val="00721F62"/>
    <w:pPr>
      <w:spacing w:before="40" w:after="40"/>
      <w:jc w:val="both"/>
      <w:outlineLvl w:val="5"/>
    </w:pPr>
    <w:rPr>
      <w:rFonts w:ascii="Calibri" w:hAnsi="Calibri" w:cs="Calibri"/>
      <w:b/>
      <w:bCs/>
      <w:color w:val="00000A"/>
      <w:sz w:val="22"/>
      <w:szCs w:val="22"/>
    </w:rPr>
  </w:style>
  <w:style w:type="paragraph" w:styleId="Pealkiri7">
    <w:name w:val="heading 7"/>
    <w:basedOn w:val="Normaallaad"/>
    <w:rsid w:val="00721F62"/>
    <w:pPr>
      <w:keepNext/>
      <w:outlineLvl w:val="6"/>
    </w:pPr>
    <w:rPr>
      <w:rFonts w:ascii="Calibri" w:hAnsi="Calibri" w:cs="Calibri"/>
      <w:i/>
      <w:iCs/>
      <w:sz w:val="22"/>
      <w:szCs w:val="22"/>
    </w:rPr>
  </w:style>
  <w:style w:type="paragraph" w:styleId="Pealkiri8">
    <w:name w:val="heading 8"/>
    <w:basedOn w:val="Normaallaad"/>
    <w:rsid w:val="00721F62"/>
    <w:pPr>
      <w:keepNext/>
      <w:spacing w:before="40" w:after="40"/>
      <w:jc w:val="center"/>
      <w:outlineLvl w:val="7"/>
    </w:pPr>
    <w:rPr>
      <w:rFonts w:ascii="Calibri" w:hAnsi="Calibri" w:cs="Calibri"/>
      <w:i/>
      <w:iCs/>
      <w:color w:val="00000A"/>
      <w:sz w:val="22"/>
      <w:szCs w:val="22"/>
      <w:lang w:eastAsia="en-US"/>
    </w:rPr>
  </w:style>
  <w:style w:type="paragraph" w:styleId="Pealkiri9">
    <w:name w:val="heading 9"/>
    <w:basedOn w:val="Normaallaad"/>
    <w:rsid w:val="00721F62"/>
    <w:pPr>
      <w:keepNext/>
      <w:spacing w:before="40" w:after="40"/>
      <w:jc w:val="center"/>
      <w:outlineLvl w:val="8"/>
    </w:pPr>
    <w:rPr>
      <w:rFonts w:ascii="Calibri" w:hAnsi="Calibri" w:cs="Calibri"/>
      <w:b/>
      <w:bCs/>
      <w:color w:val="00000A"/>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rsid w:val="00721F62"/>
    <w:rPr>
      <w:rFonts w:ascii="Cambria" w:hAnsi="Cambria" w:cs="Cambria"/>
      <w:b/>
      <w:bCs/>
      <w:color w:val="000000"/>
      <w:sz w:val="32"/>
      <w:szCs w:val="32"/>
    </w:rPr>
  </w:style>
  <w:style w:type="character" w:customStyle="1" w:styleId="Pealkiri2Mrk">
    <w:name w:val="Pealkiri 2 Märk"/>
    <w:basedOn w:val="Liguvaikefont"/>
    <w:rsid w:val="00721F62"/>
    <w:rPr>
      <w:rFonts w:ascii="Cambria" w:hAnsi="Cambria" w:cs="Cambria"/>
      <w:b/>
      <w:bCs/>
      <w:i/>
      <w:iCs/>
      <w:color w:val="000000"/>
      <w:sz w:val="28"/>
      <w:szCs w:val="28"/>
    </w:rPr>
  </w:style>
  <w:style w:type="character" w:customStyle="1" w:styleId="Pealkiri3Mrk">
    <w:name w:val="Pealkiri 3 Märk"/>
    <w:basedOn w:val="Liguvaikefont"/>
    <w:rsid w:val="00721F62"/>
    <w:rPr>
      <w:rFonts w:ascii="Cambria" w:hAnsi="Cambria" w:cs="Cambria"/>
      <w:b/>
      <w:bCs/>
      <w:color w:val="000000"/>
      <w:sz w:val="26"/>
      <w:szCs w:val="26"/>
    </w:rPr>
  </w:style>
  <w:style w:type="character" w:customStyle="1" w:styleId="Pealkiri4Mrk">
    <w:name w:val="Pealkiri 4 Märk"/>
    <w:basedOn w:val="Liguvaikefont"/>
    <w:rsid w:val="00721F62"/>
    <w:rPr>
      <w:rFonts w:ascii="Times New Roman" w:hAnsi="Times New Roman" w:cs="Times New Roman"/>
      <w:b/>
      <w:bCs/>
      <w:color w:val="000000"/>
      <w:sz w:val="28"/>
      <w:szCs w:val="28"/>
    </w:rPr>
  </w:style>
  <w:style w:type="character" w:customStyle="1" w:styleId="Pealkiri5Mrk">
    <w:name w:val="Pealkiri 5 Märk"/>
    <w:basedOn w:val="Liguvaikefont"/>
    <w:rsid w:val="00721F62"/>
    <w:rPr>
      <w:rFonts w:ascii="Times New Roman" w:hAnsi="Times New Roman" w:cs="Times New Roman"/>
      <w:b/>
      <w:bCs/>
      <w:i/>
      <w:iCs/>
      <w:color w:val="000000"/>
      <w:sz w:val="26"/>
      <w:szCs w:val="26"/>
    </w:rPr>
  </w:style>
  <w:style w:type="character" w:customStyle="1" w:styleId="Pealkiri6Mrk">
    <w:name w:val="Pealkiri 6 Märk"/>
    <w:basedOn w:val="Liguvaikefont"/>
    <w:rsid w:val="00721F62"/>
    <w:rPr>
      <w:rFonts w:ascii="Times New Roman" w:hAnsi="Times New Roman" w:cs="Times New Roman"/>
      <w:b/>
      <w:bCs/>
      <w:color w:val="000000"/>
    </w:rPr>
  </w:style>
  <w:style w:type="character" w:customStyle="1" w:styleId="Pealkiri7Mrk">
    <w:name w:val="Pealkiri 7 Märk"/>
    <w:basedOn w:val="Liguvaikefont"/>
    <w:rsid w:val="00721F62"/>
    <w:rPr>
      <w:rFonts w:ascii="Times New Roman" w:hAnsi="Times New Roman" w:cs="Times New Roman"/>
      <w:color w:val="000000"/>
      <w:sz w:val="24"/>
      <w:szCs w:val="24"/>
    </w:rPr>
  </w:style>
  <w:style w:type="character" w:customStyle="1" w:styleId="Pealkiri8Mrk">
    <w:name w:val="Pealkiri 8 Märk"/>
    <w:basedOn w:val="Liguvaikefont"/>
    <w:rsid w:val="00721F62"/>
    <w:rPr>
      <w:rFonts w:ascii="Times New Roman" w:hAnsi="Times New Roman" w:cs="Times New Roman"/>
      <w:i/>
      <w:iCs/>
      <w:color w:val="000000"/>
      <w:sz w:val="24"/>
      <w:szCs w:val="24"/>
    </w:rPr>
  </w:style>
  <w:style w:type="character" w:customStyle="1" w:styleId="Pealkiri9Mrk">
    <w:name w:val="Pealkiri 9 Märk"/>
    <w:basedOn w:val="Liguvaikefont"/>
    <w:rsid w:val="00721F62"/>
    <w:rPr>
      <w:rFonts w:ascii="Cambria" w:hAnsi="Cambria" w:cs="Cambria"/>
      <w:color w:val="000000"/>
    </w:rPr>
  </w:style>
  <w:style w:type="character" w:customStyle="1" w:styleId="AlapealkiriMrk">
    <w:name w:val="Alapealkiri Märk"/>
    <w:basedOn w:val="Liguvaikefont"/>
    <w:rsid w:val="00721F62"/>
    <w:rPr>
      <w:rFonts w:ascii="Cambria" w:hAnsi="Cambria" w:cs="Cambria"/>
      <w:color w:val="000000"/>
      <w:sz w:val="24"/>
      <w:szCs w:val="24"/>
    </w:rPr>
  </w:style>
  <w:style w:type="character" w:customStyle="1" w:styleId="PealkiriMrk">
    <w:name w:val="Pealkiri Märk"/>
    <w:basedOn w:val="Liguvaikefont"/>
    <w:rsid w:val="00721F62"/>
    <w:rPr>
      <w:rFonts w:ascii="Cambria" w:hAnsi="Cambria" w:cs="Cambria"/>
      <w:b/>
      <w:bCs/>
      <w:color w:val="000000"/>
      <w:sz w:val="32"/>
      <w:szCs w:val="32"/>
    </w:rPr>
  </w:style>
  <w:style w:type="character" w:styleId="Kommentaariviide">
    <w:name w:val="annotation reference"/>
    <w:basedOn w:val="Liguvaikefont"/>
    <w:rsid w:val="00721F62"/>
    <w:rPr>
      <w:rFonts w:ascii="Times New Roman" w:hAnsi="Times New Roman" w:cs="Times New Roman"/>
      <w:sz w:val="16"/>
      <w:szCs w:val="16"/>
    </w:rPr>
  </w:style>
  <w:style w:type="character" w:customStyle="1" w:styleId="JutumullitekstMrk">
    <w:name w:val="Jutumullitekst Märk"/>
    <w:basedOn w:val="Liguvaikefont"/>
    <w:rsid w:val="00721F62"/>
    <w:rPr>
      <w:rFonts w:ascii="Tahoma" w:hAnsi="Tahoma" w:cs="Tahoma"/>
      <w:color w:val="000000"/>
      <w:sz w:val="16"/>
      <w:szCs w:val="16"/>
    </w:rPr>
  </w:style>
  <w:style w:type="character" w:customStyle="1" w:styleId="KommentaaritekstMrk">
    <w:name w:val="Kommentaari tekst Märk"/>
    <w:basedOn w:val="Liguvaikefont"/>
    <w:rsid w:val="00721F62"/>
    <w:rPr>
      <w:rFonts w:ascii="Times New Roman" w:hAnsi="Times New Roman" w:cs="Times New Roman"/>
      <w:color w:val="000000"/>
    </w:rPr>
  </w:style>
  <w:style w:type="character" w:customStyle="1" w:styleId="KommentaariteemaMrk">
    <w:name w:val="Kommentaari teema Märk"/>
    <w:basedOn w:val="KommentaaritekstMrk"/>
    <w:rsid w:val="00721F62"/>
    <w:rPr>
      <w:rFonts w:ascii="Times New Roman" w:hAnsi="Times New Roman" w:cs="Times New Roman"/>
      <w:b/>
      <w:bCs/>
      <w:color w:val="000000"/>
    </w:rPr>
  </w:style>
  <w:style w:type="character" w:customStyle="1" w:styleId="KehatekstMrk">
    <w:name w:val="Kehatekst Märk"/>
    <w:basedOn w:val="Liguvaikefont"/>
    <w:rsid w:val="00721F62"/>
    <w:rPr>
      <w:rFonts w:ascii="Times New Roman" w:hAnsi="Times New Roman" w:cs="Times New Roman"/>
      <w:color w:val="000000"/>
      <w:sz w:val="24"/>
      <w:szCs w:val="24"/>
    </w:rPr>
  </w:style>
  <w:style w:type="character" w:customStyle="1" w:styleId="PisMrk">
    <w:name w:val="Päis Märk"/>
    <w:basedOn w:val="Liguvaikefont"/>
    <w:rsid w:val="00721F62"/>
    <w:rPr>
      <w:rFonts w:ascii="Times New Roman" w:hAnsi="Times New Roman" w:cs="Times New Roman"/>
      <w:color w:val="000000"/>
      <w:sz w:val="24"/>
      <w:szCs w:val="24"/>
    </w:rPr>
  </w:style>
  <w:style w:type="character" w:styleId="Lehekljenumber">
    <w:name w:val="page number"/>
    <w:basedOn w:val="Liguvaikefont"/>
    <w:rsid w:val="00721F62"/>
    <w:rPr>
      <w:rFonts w:ascii="Times New Roman" w:hAnsi="Times New Roman" w:cs="Times New Roman"/>
    </w:rPr>
  </w:style>
  <w:style w:type="character" w:customStyle="1" w:styleId="JalusMrk">
    <w:name w:val="Jalus Märk"/>
    <w:basedOn w:val="Liguvaikefont"/>
    <w:rsid w:val="00721F62"/>
    <w:rPr>
      <w:rFonts w:ascii="Times New Roman" w:hAnsi="Times New Roman" w:cs="Times New Roman"/>
      <w:color w:val="000000"/>
      <w:sz w:val="24"/>
      <w:szCs w:val="24"/>
    </w:rPr>
  </w:style>
  <w:style w:type="character" w:customStyle="1" w:styleId="Kehatekst2Mrk">
    <w:name w:val="Kehatekst 2 Märk"/>
    <w:basedOn w:val="Liguvaikefont"/>
    <w:rsid w:val="00721F62"/>
    <w:rPr>
      <w:rFonts w:ascii="Times New Roman" w:hAnsi="Times New Roman" w:cs="Times New Roman"/>
      <w:color w:val="000000"/>
      <w:sz w:val="24"/>
      <w:szCs w:val="24"/>
    </w:rPr>
  </w:style>
  <w:style w:type="character" w:customStyle="1" w:styleId="InternetLink">
    <w:name w:val="Internet Link"/>
    <w:basedOn w:val="Liguvaikefont"/>
    <w:rsid w:val="00721F62"/>
    <w:rPr>
      <w:rFonts w:ascii="Times New Roman" w:hAnsi="Times New Roman" w:cs="Times New Roman"/>
      <w:color w:val="0000FF"/>
      <w:u w:val="single"/>
    </w:rPr>
  </w:style>
  <w:style w:type="character" w:customStyle="1" w:styleId="Kehatekst3Mrk">
    <w:name w:val="Kehatekst 3 Märk"/>
    <w:basedOn w:val="Liguvaikefont"/>
    <w:rsid w:val="00721F62"/>
    <w:rPr>
      <w:rFonts w:ascii="Times New Roman" w:hAnsi="Times New Roman"/>
      <w:color w:val="000000"/>
      <w:sz w:val="16"/>
      <w:szCs w:val="16"/>
    </w:rPr>
  </w:style>
  <w:style w:type="character" w:customStyle="1" w:styleId="ListLabel1">
    <w:name w:val="ListLabel 1"/>
    <w:rsid w:val="00721F62"/>
    <w:rPr>
      <w:rFonts w:eastAsia="Times New Roman"/>
      <w:b w:val="0"/>
      <w:i w:val="0"/>
      <w:strike w:val="0"/>
      <w:dstrike w:val="0"/>
      <w:color w:val="000000"/>
      <w:sz w:val="20"/>
      <w:u w:val="none"/>
    </w:rPr>
  </w:style>
  <w:style w:type="character" w:customStyle="1" w:styleId="ListLabel2">
    <w:name w:val="ListLabel 2"/>
    <w:rsid w:val="00721F62"/>
    <w:rPr>
      <w:rFonts w:cs="Times New Roman"/>
    </w:rPr>
  </w:style>
  <w:style w:type="character" w:customStyle="1" w:styleId="ListLabel3">
    <w:name w:val="ListLabel 3"/>
    <w:rsid w:val="00721F62"/>
    <w:rPr>
      <w:sz w:val="22"/>
      <w:szCs w:val="22"/>
    </w:rPr>
  </w:style>
  <w:style w:type="character" w:customStyle="1" w:styleId="ListLabel4">
    <w:name w:val="ListLabel 4"/>
    <w:rsid w:val="00721F62"/>
  </w:style>
  <w:style w:type="character" w:customStyle="1" w:styleId="ListLabel5">
    <w:name w:val="ListLabel 5"/>
    <w:rsid w:val="00721F62"/>
    <w:rPr>
      <w:rFonts w:cs="Courier New"/>
    </w:rPr>
  </w:style>
  <w:style w:type="character" w:customStyle="1" w:styleId="ListLabel6">
    <w:name w:val="ListLabel 6"/>
    <w:rsid w:val="00721F62"/>
    <w:rPr>
      <w:rFonts w:cs="Arial"/>
      <w:sz w:val="22"/>
    </w:rPr>
  </w:style>
  <w:style w:type="character" w:customStyle="1" w:styleId="ListLabel7">
    <w:name w:val="ListLabel 7"/>
    <w:rsid w:val="00721F62"/>
    <w:rPr>
      <w:rFonts w:cs="Symbol"/>
    </w:rPr>
  </w:style>
  <w:style w:type="character" w:customStyle="1" w:styleId="ListLabel8">
    <w:name w:val="ListLabel 8"/>
    <w:rsid w:val="00721F62"/>
    <w:rPr>
      <w:rFonts w:cs="Times New Roman"/>
      <w:b w:val="0"/>
      <w:i w:val="0"/>
      <w:strike w:val="0"/>
      <w:dstrike w:val="0"/>
      <w:color w:val="000000"/>
      <w:sz w:val="20"/>
      <w:u w:val="none"/>
    </w:rPr>
  </w:style>
  <w:style w:type="character" w:customStyle="1" w:styleId="ListLabel9">
    <w:name w:val="ListLabel 9"/>
    <w:rsid w:val="00721F62"/>
    <w:rPr>
      <w:rFonts w:cs="Courier New"/>
      <w:b w:val="0"/>
      <w:i w:val="0"/>
      <w:strike w:val="0"/>
      <w:dstrike w:val="0"/>
      <w:color w:val="000000"/>
      <w:sz w:val="20"/>
      <w:u w:val="none"/>
    </w:rPr>
  </w:style>
  <w:style w:type="character" w:customStyle="1" w:styleId="ListLabel10">
    <w:name w:val="ListLabel 10"/>
    <w:rsid w:val="00721F62"/>
    <w:rPr>
      <w:rFonts w:cs="Verdana"/>
      <w:b w:val="0"/>
      <w:i w:val="0"/>
      <w:strike w:val="0"/>
      <w:dstrike w:val="0"/>
      <w:color w:val="000000"/>
      <w:sz w:val="20"/>
      <w:u w:val="none"/>
    </w:rPr>
  </w:style>
  <w:style w:type="character" w:customStyle="1" w:styleId="ListLabel11">
    <w:name w:val="ListLabel 11"/>
    <w:rsid w:val="00721F62"/>
    <w:rPr>
      <w:sz w:val="22"/>
      <w:szCs w:val="22"/>
    </w:rPr>
  </w:style>
  <w:style w:type="character" w:customStyle="1" w:styleId="ListLabel12">
    <w:name w:val="ListLabel 12"/>
    <w:rsid w:val="00721F62"/>
    <w:rPr>
      <w:rFonts w:cs="Courier New"/>
    </w:rPr>
  </w:style>
  <w:style w:type="character" w:customStyle="1" w:styleId="ListLabel13">
    <w:name w:val="ListLabel 13"/>
    <w:rsid w:val="00721F62"/>
    <w:rPr>
      <w:rFonts w:cs="Wingdings"/>
    </w:rPr>
  </w:style>
  <w:style w:type="character" w:customStyle="1" w:styleId="ListLabel14">
    <w:name w:val="ListLabel 14"/>
    <w:rsid w:val="00721F62"/>
    <w:rPr>
      <w:sz w:val="22"/>
    </w:rPr>
  </w:style>
  <w:style w:type="character" w:customStyle="1" w:styleId="ListLabel15">
    <w:name w:val="ListLabel 15"/>
    <w:rsid w:val="00721F62"/>
    <w:rPr>
      <w:rFonts w:cs="Times New Roman"/>
      <w:b w:val="0"/>
      <w:i w:val="0"/>
      <w:strike w:val="0"/>
      <w:dstrike w:val="0"/>
      <w:color w:val="000000"/>
      <w:sz w:val="20"/>
      <w:u w:val="none"/>
    </w:rPr>
  </w:style>
  <w:style w:type="character" w:customStyle="1" w:styleId="ListLabel16">
    <w:name w:val="ListLabel 16"/>
    <w:rsid w:val="00721F62"/>
    <w:rPr>
      <w:rFonts w:cs="Courier New"/>
      <w:b w:val="0"/>
      <w:i w:val="0"/>
      <w:strike w:val="0"/>
      <w:dstrike w:val="0"/>
      <w:color w:val="000000"/>
      <w:sz w:val="20"/>
      <w:u w:val="none"/>
    </w:rPr>
  </w:style>
  <w:style w:type="character" w:customStyle="1" w:styleId="ListLabel17">
    <w:name w:val="ListLabel 17"/>
    <w:rsid w:val="00721F62"/>
    <w:rPr>
      <w:rFonts w:cs="Verdana"/>
      <w:b w:val="0"/>
      <w:i w:val="0"/>
      <w:strike w:val="0"/>
      <w:dstrike w:val="0"/>
      <w:color w:val="000000"/>
      <w:sz w:val="20"/>
      <w:u w:val="none"/>
    </w:rPr>
  </w:style>
  <w:style w:type="character" w:customStyle="1" w:styleId="ListLabel18">
    <w:name w:val="ListLabel 18"/>
    <w:rsid w:val="00721F62"/>
    <w:rPr>
      <w:rFonts w:cs="Symbol"/>
    </w:rPr>
  </w:style>
  <w:style w:type="character" w:customStyle="1" w:styleId="ListLabel19">
    <w:name w:val="ListLabel 19"/>
    <w:rsid w:val="00721F62"/>
    <w:rPr>
      <w:rFonts w:cs="Courier New"/>
    </w:rPr>
  </w:style>
  <w:style w:type="character" w:customStyle="1" w:styleId="ListLabel20">
    <w:name w:val="ListLabel 20"/>
    <w:rsid w:val="00721F62"/>
    <w:rPr>
      <w:rFonts w:cs="Wingdings"/>
    </w:rPr>
  </w:style>
  <w:style w:type="character" w:customStyle="1" w:styleId="ListLabel21">
    <w:name w:val="ListLabel 21"/>
    <w:rsid w:val="00721F62"/>
    <w:rPr>
      <w:rFonts w:cs="Times New Roman"/>
      <w:b w:val="0"/>
      <w:i w:val="0"/>
      <w:strike w:val="0"/>
      <w:dstrike w:val="0"/>
      <w:color w:val="000000"/>
      <w:sz w:val="20"/>
      <w:u w:val="none"/>
    </w:rPr>
  </w:style>
  <w:style w:type="character" w:customStyle="1" w:styleId="ListLabel22">
    <w:name w:val="ListLabel 22"/>
    <w:rsid w:val="00721F62"/>
    <w:rPr>
      <w:rFonts w:cs="Courier New"/>
      <w:b w:val="0"/>
      <w:i w:val="0"/>
      <w:strike w:val="0"/>
      <w:dstrike w:val="0"/>
      <w:color w:val="000000"/>
      <w:sz w:val="20"/>
      <w:u w:val="none"/>
    </w:rPr>
  </w:style>
  <w:style w:type="character" w:customStyle="1" w:styleId="ListLabel23">
    <w:name w:val="ListLabel 23"/>
    <w:rsid w:val="00721F62"/>
    <w:rPr>
      <w:rFonts w:cs="Verdana"/>
      <w:b w:val="0"/>
      <w:i w:val="0"/>
      <w:strike w:val="0"/>
      <w:dstrike w:val="0"/>
      <w:color w:val="000000"/>
      <w:sz w:val="20"/>
      <w:u w:val="none"/>
    </w:rPr>
  </w:style>
  <w:style w:type="character" w:customStyle="1" w:styleId="ListLabel24">
    <w:name w:val="ListLabel 24"/>
    <w:rsid w:val="00721F62"/>
    <w:rPr>
      <w:rFonts w:cs="Symbol"/>
    </w:rPr>
  </w:style>
  <w:style w:type="character" w:customStyle="1" w:styleId="ListLabel25">
    <w:name w:val="ListLabel 25"/>
    <w:rsid w:val="00721F62"/>
    <w:rPr>
      <w:rFonts w:cs="Courier New"/>
    </w:rPr>
  </w:style>
  <w:style w:type="character" w:customStyle="1" w:styleId="ListLabel26">
    <w:name w:val="ListLabel 26"/>
    <w:rsid w:val="00721F62"/>
    <w:rPr>
      <w:rFonts w:cs="Wingdings"/>
    </w:rPr>
  </w:style>
  <w:style w:type="paragraph" w:customStyle="1" w:styleId="Heading">
    <w:name w:val="Heading"/>
    <w:basedOn w:val="Normaallaad"/>
    <w:next w:val="TextBody"/>
    <w:rsid w:val="00721F62"/>
    <w:pPr>
      <w:keepNext/>
      <w:spacing w:before="240" w:after="120"/>
    </w:pPr>
    <w:rPr>
      <w:rFonts w:ascii="Arial" w:eastAsia="Microsoft YaHei" w:hAnsi="Arial" w:cs="Mangal"/>
      <w:sz w:val="28"/>
      <w:szCs w:val="28"/>
    </w:rPr>
  </w:style>
  <w:style w:type="paragraph" w:customStyle="1" w:styleId="TextBody">
    <w:name w:val="Text Body"/>
    <w:basedOn w:val="Normaallaad"/>
    <w:rsid w:val="00721F62"/>
    <w:pPr>
      <w:spacing w:after="120"/>
    </w:pPr>
    <w:rPr>
      <w:rFonts w:ascii="Calibri" w:hAnsi="Calibri" w:cs="Calibri"/>
      <w:i/>
      <w:iCs/>
      <w:sz w:val="22"/>
      <w:szCs w:val="22"/>
      <w:shd w:val="clear" w:color="auto" w:fill="FF0000"/>
    </w:rPr>
  </w:style>
  <w:style w:type="paragraph" w:styleId="Loend">
    <w:name w:val="List"/>
    <w:basedOn w:val="TextBody"/>
    <w:rsid w:val="00721F62"/>
    <w:rPr>
      <w:rFonts w:cs="Mangal"/>
    </w:rPr>
  </w:style>
  <w:style w:type="paragraph" w:styleId="Pealdis">
    <w:name w:val="caption"/>
    <w:basedOn w:val="Normaallaad"/>
    <w:rsid w:val="00721F62"/>
    <w:pPr>
      <w:suppressLineNumbers/>
      <w:spacing w:before="120" w:after="120"/>
    </w:pPr>
    <w:rPr>
      <w:rFonts w:cs="Mangal"/>
      <w:i/>
      <w:iCs/>
    </w:rPr>
  </w:style>
  <w:style w:type="paragraph" w:customStyle="1" w:styleId="Index">
    <w:name w:val="Index"/>
    <w:basedOn w:val="Normaallaad"/>
    <w:rsid w:val="00721F62"/>
    <w:pPr>
      <w:suppressLineNumbers/>
    </w:pPr>
    <w:rPr>
      <w:rFonts w:cs="Mangal"/>
    </w:rPr>
  </w:style>
  <w:style w:type="paragraph" w:styleId="Alapealkiri">
    <w:name w:val="Subtitle"/>
    <w:basedOn w:val="Normaallaad"/>
    <w:uiPriority w:val="11"/>
    <w:qFormat/>
    <w:rsid w:val="00721F62"/>
    <w:pPr>
      <w:spacing w:after="60"/>
      <w:jc w:val="center"/>
    </w:pPr>
    <w:rPr>
      <w:rFonts w:ascii="Arial" w:hAnsi="Arial" w:cs="Arial"/>
    </w:rPr>
  </w:style>
  <w:style w:type="paragraph" w:styleId="Pealkiri">
    <w:name w:val="Title"/>
    <w:basedOn w:val="Normaallaad"/>
    <w:uiPriority w:val="10"/>
    <w:qFormat/>
    <w:rsid w:val="00721F62"/>
    <w:pPr>
      <w:spacing w:before="240" w:after="60"/>
      <w:jc w:val="center"/>
    </w:pPr>
    <w:rPr>
      <w:rFonts w:ascii="Arial" w:hAnsi="Arial" w:cs="Arial"/>
      <w:b/>
      <w:bCs/>
      <w:sz w:val="32"/>
      <w:szCs w:val="32"/>
    </w:rPr>
  </w:style>
  <w:style w:type="paragraph" w:styleId="Jutumullitekst">
    <w:name w:val="Balloon Text"/>
    <w:basedOn w:val="Normaallaad"/>
    <w:rsid w:val="00721F62"/>
    <w:rPr>
      <w:rFonts w:ascii="Tahoma" w:hAnsi="Tahoma" w:cs="Tahoma"/>
      <w:sz w:val="16"/>
      <w:szCs w:val="16"/>
    </w:rPr>
  </w:style>
  <w:style w:type="paragraph" w:styleId="Kommentaaritekst">
    <w:name w:val="annotation text"/>
    <w:basedOn w:val="Normaallaad"/>
    <w:rsid w:val="00721F62"/>
    <w:rPr>
      <w:sz w:val="20"/>
      <w:szCs w:val="20"/>
    </w:rPr>
  </w:style>
  <w:style w:type="paragraph" w:styleId="Kommentaariteema">
    <w:name w:val="annotation subject"/>
    <w:basedOn w:val="Kommentaaritekst"/>
    <w:rsid w:val="00721F62"/>
    <w:rPr>
      <w:b/>
      <w:bCs/>
    </w:rPr>
  </w:style>
  <w:style w:type="paragraph" w:styleId="Normaallaadveeb">
    <w:name w:val="Normal (Web)"/>
    <w:basedOn w:val="Normaallaad"/>
    <w:rsid w:val="00721F62"/>
    <w:pPr>
      <w:spacing w:before="280" w:after="280"/>
    </w:pPr>
    <w:rPr>
      <w:rFonts w:ascii="Arial Unicode MS" w:eastAsia="Arial Unicode MS" w:hAnsi="Arial Unicode MS" w:cs="Arial Unicode MS"/>
      <w:color w:val="00000A"/>
      <w:lang w:val="en-GB" w:eastAsia="en-US"/>
    </w:rPr>
  </w:style>
  <w:style w:type="paragraph" w:styleId="Pis">
    <w:name w:val="header"/>
    <w:basedOn w:val="Normaallaad"/>
    <w:rsid w:val="00721F62"/>
    <w:pPr>
      <w:tabs>
        <w:tab w:val="center" w:pos="4536"/>
        <w:tab w:val="right" w:pos="9072"/>
      </w:tabs>
    </w:pPr>
    <w:rPr>
      <w:color w:val="00000A"/>
      <w:sz w:val="20"/>
      <w:szCs w:val="20"/>
      <w:lang w:val="de-DE" w:eastAsia="en-US"/>
    </w:rPr>
  </w:style>
  <w:style w:type="paragraph" w:styleId="Jalus">
    <w:name w:val="footer"/>
    <w:basedOn w:val="Normaallaad"/>
    <w:rsid w:val="00721F62"/>
    <w:pPr>
      <w:tabs>
        <w:tab w:val="center" w:pos="4153"/>
        <w:tab w:val="right" w:pos="8306"/>
      </w:tabs>
    </w:pPr>
  </w:style>
  <w:style w:type="paragraph" w:styleId="Kehatekst2">
    <w:name w:val="Body Text 2"/>
    <w:basedOn w:val="Normaallaad"/>
    <w:rsid w:val="00721F62"/>
    <w:rPr>
      <w:rFonts w:ascii="Calibri" w:hAnsi="Calibri" w:cs="Calibri"/>
      <w:b/>
      <w:bCs/>
      <w:caps/>
    </w:rPr>
  </w:style>
  <w:style w:type="paragraph" w:customStyle="1" w:styleId="ShortReturnAddress">
    <w:name w:val="Short Return Address"/>
    <w:basedOn w:val="Normaallaad"/>
    <w:rsid w:val="00721F62"/>
    <w:rPr>
      <w:color w:val="00000A"/>
      <w:lang w:eastAsia="en-US"/>
    </w:rPr>
  </w:style>
  <w:style w:type="paragraph" w:styleId="Loendilik">
    <w:name w:val="List Paragraph"/>
    <w:basedOn w:val="Normaallaad"/>
    <w:rsid w:val="00721F62"/>
    <w:pPr>
      <w:ind w:left="720"/>
    </w:pPr>
    <w:rPr>
      <w:color w:val="00000A"/>
      <w:lang w:eastAsia="en-US"/>
    </w:rPr>
  </w:style>
  <w:style w:type="paragraph" w:customStyle="1" w:styleId="default">
    <w:name w:val="default"/>
    <w:basedOn w:val="Normaallaad"/>
    <w:rsid w:val="00721F62"/>
    <w:pPr>
      <w:spacing w:before="280" w:after="280"/>
    </w:pPr>
    <w:rPr>
      <w:color w:val="00000A"/>
    </w:rPr>
  </w:style>
  <w:style w:type="paragraph" w:styleId="Loenditpp">
    <w:name w:val="List Bullet"/>
    <w:basedOn w:val="Normaallaad"/>
    <w:rsid w:val="00721F62"/>
    <w:pPr>
      <w:widowControl w:val="0"/>
      <w:tabs>
        <w:tab w:val="left" w:pos="720"/>
      </w:tabs>
    </w:pPr>
    <w:rPr>
      <w:rFonts w:ascii="Arial Narrow" w:hAnsi="Arial Narrow"/>
      <w:color w:val="00000A"/>
      <w:sz w:val="20"/>
      <w:szCs w:val="20"/>
      <w:lang w:val="en-US" w:eastAsia="en-GB"/>
    </w:rPr>
  </w:style>
  <w:style w:type="paragraph" w:customStyle="1" w:styleId="Default0">
    <w:name w:val="Default"/>
    <w:rsid w:val="00721F62"/>
    <w:pPr>
      <w:suppressAutoHyphens/>
      <w:spacing w:after="0" w:line="100" w:lineRule="atLeast"/>
    </w:pPr>
    <w:rPr>
      <w:rFonts w:ascii="Calibri" w:eastAsia="SimSun" w:hAnsi="Calibri" w:cs="Calibri"/>
      <w:color w:val="000000"/>
      <w:sz w:val="24"/>
      <w:szCs w:val="24"/>
      <w:lang w:val="et-EE" w:eastAsia="et-EE"/>
    </w:rPr>
  </w:style>
  <w:style w:type="paragraph" w:styleId="Kehatekst3">
    <w:name w:val="Body Text 3"/>
    <w:basedOn w:val="Normaallaad"/>
    <w:rsid w:val="00721F62"/>
    <w:pPr>
      <w:spacing w:after="120"/>
    </w:pPr>
    <w:rPr>
      <w:sz w:val="16"/>
      <w:szCs w:val="16"/>
    </w:rPr>
  </w:style>
  <w:style w:type="paragraph" w:customStyle="1" w:styleId="Quotations">
    <w:name w:val="Quotations"/>
    <w:basedOn w:val="Normaallaad"/>
    <w:rsid w:val="0072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3274</Words>
  <Characters>18994</Characters>
  <Application>Microsoft Office Word</Application>
  <DocSecurity>0</DocSecurity>
  <Lines>158</Lines>
  <Paragraphs>44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KINNITATUD</vt:lpstr>
      <vt:lpstr>KINNITATUD</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creator>Margit Salmar</dc:creator>
  <cp:lastModifiedBy>liia1</cp:lastModifiedBy>
  <cp:revision>2</cp:revision>
  <cp:lastPrinted>2021-03-08T15:18:00Z</cp:lastPrinted>
  <dcterms:created xsi:type="dcterms:W3CDTF">2022-03-30T08:25:00Z</dcterms:created>
  <dcterms:modified xsi:type="dcterms:W3CDTF">2022-03-30T08:25:00Z</dcterms:modified>
</cp:coreProperties>
</file>