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4528" w14:textId="77777777" w:rsidR="00272113" w:rsidRDefault="00272113">
      <w:pPr>
        <w:spacing w:line="360" w:lineRule="exact"/>
        <w:rPr>
          <w:sz w:val="24"/>
        </w:rPr>
      </w:pPr>
      <w:bookmarkStart w:id="0" w:name="page1"/>
      <w:bookmarkEnd w:id="0"/>
    </w:p>
    <w:p w14:paraId="5BE3FE80" w14:textId="77777777" w:rsidR="00272113" w:rsidRDefault="00894FC9">
      <w:pPr>
        <w:rPr>
          <w:sz w:val="20"/>
        </w:rPr>
      </w:pPr>
      <w:r>
        <w:rPr>
          <w:rFonts w:ascii="Arial" w:eastAsia="Arial" w:hAnsi="Arial" w:cs="Arial"/>
          <w:b/>
          <w:sz w:val="24"/>
        </w:rPr>
        <w:t>MTÜ Eesti Meigikunstnike Ühenduse Meigikool:</w:t>
      </w:r>
    </w:p>
    <w:p w14:paraId="54A74ECA" w14:textId="77777777" w:rsidR="00272113" w:rsidRDefault="00894FC9">
      <w:pPr>
        <w:spacing w:line="20" w:lineRule="exact"/>
        <w:rPr>
          <w:sz w:val="24"/>
        </w:rPr>
      </w:pPr>
      <w:r>
        <w:rPr>
          <w:noProof/>
          <w:sz w:val="24"/>
        </w:rPr>
        <w:drawing>
          <wp:anchor distT="0" distB="0" distL="114300" distR="114300" simplePos="0" relativeHeight="251657216" behindDoc="1" locked="0" layoutInCell="0" allowOverlap="1" wp14:anchorId="50FEE14E" wp14:editId="5D165975">
            <wp:simplePos x="0" y="0"/>
            <wp:positionH relativeFrom="column">
              <wp:posOffset>-17145</wp:posOffset>
            </wp:positionH>
            <wp:positionV relativeFrom="paragraph">
              <wp:posOffset>38100</wp:posOffset>
            </wp:positionV>
            <wp:extent cx="576897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8975" cy="6350"/>
                    </a:xfrm>
                    <a:prstGeom prst="rect">
                      <a:avLst/>
                    </a:prstGeom>
                    <a:noFill/>
                  </pic:spPr>
                </pic:pic>
              </a:graphicData>
            </a:graphic>
          </wp:anchor>
        </w:drawing>
      </w:r>
    </w:p>
    <w:p w14:paraId="31867081" w14:textId="77777777" w:rsidR="00272113" w:rsidRDefault="00272113">
      <w:pPr>
        <w:spacing w:line="200" w:lineRule="exact"/>
        <w:rPr>
          <w:sz w:val="24"/>
        </w:rPr>
      </w:pPr>
    </w:p>
    <w:p w14:paraId="0D96C588" w14:textId="77777777" w:rsidR="00272113" w:rsidRDefault="00272113">
      <w:pPr>
        <w:spacing w:line="212" w:lineRule="exact"/>
        <w:rPr>
          <w:sz w:val="24"/>
        </w:rPr>
      </w:pPr>
    </w:p>
    <w:p w14:paraId="6C249C83" w14:textId="33EC9D26" w:rsidR="00272113" w:rsidRDefault="00894FC9">
      <w:pPr>
        <w:rPr>
          <w:sz w:val="20"/>
        </w:rPr>
      </w:pPr>
      <w:r>
        <w:rPr>
          <w:rFonts w:ascii="Arial" w:eastAsia="Arial" w:hAnsi="Arial" w:cs="Arial"/>
          <w:b/>
          <w:i/>
          <w:iCs/>
          <w:sz w:val="24"/>
        </w:rPr>
        <w:t>MEIGIÕPPE BAASKURSUS Profimeigikursus algajatele</w:t>
      </w:r>
    </w:p>
    <w:p w14:paraId="539550F0" w14:textId="77777777" w:rsidR="00272113" w:rsidRDefault="00272113">
      <w:pPr>
        <w:spacing w:line="200" w:lineRule="exact"/>
        <w:rPr>
          <w:sz w:val="24"/>
        </w:rPr>
      </w:pPr>
    </w:p>
    <w:p w14:paraId="224EF110" w14:textId="77777777" w:rsidR="00272113" w:rsidRDefault="00272113">
      <w:pPr>
        <w:spacing w:line="201" w:lineRule="exact"/>
        <w:rPr>
          <w:sz w:val="24"/>
        </w:rPr>
      </w:pPr>
    </w:p>
    <w:p w14:paraId="4982BF8A" w14:textId="0610A006" w:rsidR="00272113" w:rsidRDefault="00894FC9">
      <w:pPr>
        <w:rPr>
          <w:sz w:val="20"/>
        </w:rPr>
      </w:pPr>
      <w:r>
        <w:rPr>
          <w:rFonts w:ascii="Arial" w:eastAsia="Arial" w:hAnsi="Arial" w:cs="Arial"/>
          <w:b/>
          <w:i/>
          <w:iCs/>
          <w:sz w:val="24"/>
        </w:rPr>
        <w:t>Meigiõppe baaskursus 180 akad t</w:t>
      </w:r>
    </w:p>
    <w:p w14:paraId="37FAEAF9" w14:textId="77777777" w:rsidR="00272113" w:rsidRDefault="00894FC9">
      <w:pPr>
        <w:spacing w:line="20" w:lineRule="exact"/>
        <w:rPr>
          <w:sz w:val="24"/>
        </w:rPr>
      </w:pPr>
      <w:r>
        <w:rPr>
          <w:noProof/>
          <w:sz w:val="24"/>
        </w:rPr>
        <w:drawing>
          <wp:anchor distT="0" distB="0" distL="114300" distR="114300" simplePos="0" relativeHeight="251658240" behindDoc="1" locked="0" layoutInCell="0" allowOverlap="1" wp14:anchorId="3D72BB77" wp14:editId="758E9586">
            <wp:simplePos x="0" y="0"/>
            <wp:positionH relativeFrom="column">
              <wp:posOffset>-17145</wp:posOffset>
            </wp:positionH>
            <wp:positionV relativeFrom="paragraph">
              <wp:posOffset>283845</wp:posOffset>
            </wp:positionV>
            <wp:extent cx="57689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68975" cy="6350"/>
                    </a:xfrm>
                    <a:prstGeom prst="rect">
                      <a:avLst/>
                    </a:prstGeom>
                    <a:noFill/>
                  </pic:spPr>
                </pic:pic>
              </a:graphicData>
            </a:graphic>
          </wp:anchor>
        </w:drawing>
      </w:r>
    </w:p>
    <w:p w14:paraId="30152421" w14:textId="77777777" w:rsidR="00272113" w:rsidRDefault="00272113">
      <w:pPr>
        <w:spacing w:line="200" w:lineRule="exact"/>
        <w:rPr>
          <w:sz w:val="24"/>
        </w:rPr>
      </w:pPr>
    </w:p>
    <w:p w14:paraId="3617DF61" w14:textId="77777777" w:rsidR="00272113" w:rsidRDefault="00272113">
      <w:pPr>
        <w:spacing w:line="200" w:lineRule="exact"/>
        <w:rPr>
          <w:sz w:val="24"/>
        </w:rPr>
      </w:pPr>
    </w:p>
    <w:p w14:paraId="4CE15A77" w14:textId="77777777" w:rsidR="00272113" w:rsidRDefault="00272113">
      <w:pPr>
        <w:spacing w:line="398" w:lineRule="exact"/>
        <w:rPr>
          <w:sz w:val="24"/>
        </w:rPr>
      </w:pPr>
    </w:p>
    <w:p w14:paraId="7C5852FB" w14:textId="77777777" w:rsidR="00272113" w:rsidRDefault="00894FC9">
      <w:pPr>
        <w:rPr>
          <w:sz w:val="20"/>
        </w:rPr>
      </w:pPr>
      <w:r>
        <w:rPr>
          <w:rFonts w:ascii="Arial" w:eastAsia="Arial" w:hAnsi="Arial" w:cs="Arial"/>
          <w:sz w:val="24"/>
        </w:rPr>
        <w:t>Sisukord</w:t>
      </w:r>
    </w:p>
    <w:p w14:paraId="63745986" w14:textId="77777777" w:rsidR="00272113" w:rsidRDefault="00272113">
      <w:pPr>
        <w:spacing w:line="269" w:lineRule="exact"/>
        <w:rPr>
          <w:sz w:val="24"/>
        </w:rPr>
      </w:pPr>
    </w:p>
    <w:p w14:paraId="019B4AB7"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1.</w:t>
      </w:r>
      <w:r>
        <w:rPr>
          <w:rFonts w:ascii="Arial" w:eastAsia="Arial" w:hAnsi="Arial" w:cs="Arial"/>
          <w:sz w:val="24"/>
        </w:rPr>
        <w:tab/>
      </w:r>
      <w:hyperlink w:anchor="page2">
        <w:r>
          <w:rPr>
            <w:rFonts w:ascii="Arial" w:eastAsia="Arial" w:hAnsi="Arial" w:cs="Arial"/>
            <w:sz w:val="24"/>
          </w:rPr>
          <w:t>ÜLDINFO:</w:t>
        </w:r>
      </w:hyperlink>
      <w:r>
        <w:rPr>
          <w:rFonts w:ascii="Arial" w:eastAsia="Arial" w:hAnsi="Arial" w:cs="Arial"/>
          <w:sz w:val="24"/>
        </w:rPr>
        <w:tab/>
      </w:r>
      <w:hyperlink w:anchor="page2">
        <w:r>
          <w:rPr>
            <w:rFonts w:ascii="Arial" w:eastAsia="Arial" w:hAnsi="Arial" w:cs="Arial"/>
            <w:sz w:val="24"/>
          </w:rPr>
          <w:t>2</w:t>
        </w:r>
      </w:hyperlink>
    </w:p>
    <w:p w14:paraId="4A329421" w14:textId="77777777" w:rsidR="00272113" w:rsidRDefault="00272113">
      <w:pPr>
        <w:spacing w:line="221" w:lineRule="exact"/>
        <w:rPr>
          <w:sz w:val="20"/>
        </w:rPr>
      </w:pPr>
    </w:p>
    <w:p w14:paraId="116980EB"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2.</w:t>
      </w:r>
      <w:r>
        <w:rPr>
          <w:rFonts w:ascii="Arial" w:eastAsia="Arial" w:hAnsi="Arial" w:cs="Arial"/>
          <w:sz w:val="24"/>
        </w:rPr>
        <w:tab/>
      </w:r>
      <w:hyperlink w:anchor="page2">
        <w:r>
          <w:rPr>
            <w:rFonts w:ascii="Arial" w:eastAsia="Arial" w:hAnsi="Arial" w:cs="Arial"/>
            <w:sz w:val="24"/>
          </w:rPr>
          <w:t>ÕPPEKAVA RÜHM: juuksuritöö ja iluteenindus</w:t>
        </w:r>
      </w:hyperlink>
      <w:r>
        <w:rPr>
          <w:rFonts w:ascii="Arial" w:eastAsia="Arial" w:hAnsi="Arial" w:cs="Arial"/>
          <w:sz w:val="24"/>
        </w:rPr>
        <w:tab/>
      </w:r>
      <w:hyperlink w:anchor="page2">
        <w:r>
          <w:rPr>
            <w:rFonts w:ascii="Arial" w:eastAsia="Arial" w:hAnsi="Arial" w:cs="Arial"/>
            <w:sz w:val="24"/>
          </w:rPr>
          <w:t>2</w:t>
        </w:r>
      </w:hyperlink>
    </w:p>
    <w:p w14:paraId="1783836D" w14:textId="77777777" w:rsidR="00272113" w:rsidRDefault="00272113">
      <w:pPr>
        <w:spacing w:line="223" w:lineRule="exact"/>
        <w:rPr>
          <w:sz w:val="20"/>
        </w:rPr>
      </w:pPr>
    </w:p>
    <w:p w14:paraId="2B55AE16"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3.</w:t>
      </w:r>
      <w:r>
        <w:rPr>
          <w:rFonts w:ascii="Arial" w:eastAsia="Arial" w:hAnsi="Arial" w:cs="Arial"/>
          <w:sz w:val="24"/>
        </w:rPr>
        <w:tab/>
      </w:r>
      <w:hyperlink w:anchor="page2">
        <w:r>
          <w:rPr>
            <w:rFonts w:ascii="Arial" w:eastAsia="Arial" w:hAnsi="Arial" w:cs="Arial"/>
            <w:sz w:val="24"/>
          </w:rPr>
          <w:t>ÕPIKESKKOND</w:t>
        </w:r>
      </w:hyperlink>
      <w:r>
        <w:rPr>
          <w:rFonts w:ascii="Arial" w:eastAsia="Arial" w:hAnsi="Arial" w:cs="Arial"/>
          <w:sz w:val="24"/>
        </w:rPr>
        <w:tab/>
      </w:r>
      <w:hyperlink w:anchor="page2">
        <w:r>
          <w:rPr>
            <w:rFonts w:ascii="Arial" w:eastAsia="Arial" w:hAnsi="Arial" w:cs="Arial"/>
            <w:sz w:val="24"/>
          </w:rPr>
          <w:t>2</w:t>
        </w:r>
      </w:hyperlink>
    </w:p>
    <w:p w14:paraId="11045265" w14:textId="77777777" w:rsidR="00272113" w:rsidRDefault="00272113">
      <w:pPr>
        <w:spacing w:line="221" w:lineRule="exact"/>
        <w:rPr>
          <w:sz w:val="20"/>
        </w:rPr>
      </w:pPr>
    </w:p>
    <w:p w14:paraId="6DD99C58"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4.</w:t>
      </w:r>
      <w:r>
        <w:rPr>
          <w:rFonts w:ascii="Arial" w:eastAsia="Arial" w:hAnsi="Arial" w:cs="Arial"/>
          <w:sz w:val="24"/>
        </w:rPr>
        <w:tab/>
      </w:r>
      <w:hyperlink w:anchor="page3">
        <w:r>
          <w:rPr>
            <w:rFonts w:ascii="Arial" w:eastAsia="Arial" w:hAnsi="Arial" w:cs="Arial"/>
            <w:sz w:val="24"/>
          </w:rPr>
          <w:t>SIHTGRUPP JA ÕPINGUTE ALUSTAMISE TINGIMUSED</w:t>
        </w:r>
      </w:hyperlink>
      <w:r>
        <w:rPr>
          <w:rFonts w:ascii="Arial" w:eastAsia="Arial" w:hAnsi="Arial" w:cs="Arial"/>
          <w:sz w:val="24"/>
        </w:rPr>
        <w:tab/>
      </w:r>
      <w:hyperlink w:anchor="page3">
        <w:r>
          <w:rPr>
            <w:rFonts w:ascii="Arial" w:eastAsia="Arial" w:hAnsi="Arial" w:cs="Arial"/>
            <w:sz w:val="24"/>
          </w:rPr>
          <w:t>3</w:t>
        </w:r>
      </w:hyperlink>
    </w:p>
    <w:p w14:paraId="504FC9E3" w14:textId="77777777" w:rsidR="00272113" w:rsidRDefault="00272113">
      <w:pPr>
        <w:spacing w:line="223" w:lineRule="exact"/>
        <w:rPr>
          <w:sz w:val="20"/>
        </w:rPr>
      </w:pPr>
    </w:p>
    <w:p w14:paraId="2000F54A"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5.</w:t>
      </w:r>
      <w:r>
        <w:rPr>
          <w:rFonts w:ascii="Arial" w:eastAsia="Arial" w:hAnsi="Arial" w:cs="Arial"/>
          <w:sz w:val="24"/>
        </w:rPr>
        <w:tab/>
      </w:r>
      <w:hyperlink w:anchor="page4">
        <w:r>
          <w:rPr>
            <w:rFonts w:ascii="Arial" w:eastAsia="Arial" w:hAnsi="Arial" w:cs="Arial"/>
            <w:sz w:val="24"/>
          </w:rPr>
          <w:t>ÕPPE-EESMÄRGID</w:t>
        </w:r>
      </w:hyperlink>
      <w:r>
        <w:rPr>
          <w:rFonts w:ascii="Arial" w:eastAsia="Arial" w:hAnsi="Arial" w:cs="Arial"/>
          <w:sz w:val="24"/>
        </w:rPr>
        <w:tab/>
      </w:r>
      <w:hyperlink w:anchor="page4">
        <w:r>
          <w:rPr>
            <w:rFonts w:ascii="Arial" w:eastAsia="Arial" w:hAnsi="Arial" w:cs="Arial"/>
            <w:sz w:val="24"/>
          </w:rPr>
          <w:t>4</w:t>
        </w:r>
      </w:hyperlink>
    </w:p>
    <w:p w14:paraId="5FCED9F8" w14:textId="77777777" w:rsidR="00272113" w:rsidRDefault="00272113">
      <w:pPr>
        <w:spacing w:line="221" w:lineRule="exact"/>
        <w:rPr>
          <w:sz w:val="20"/>
        </w:rPr>
      </w:pPr>
    </w:p>
    <w:p w14:paraId="1D8CE0E1"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6.</w:t>
      </w:r>
      <w:r>
        <w:rPr>
          <w:rFonts w:ascii="Arial" w:eastAsia="Arial" w:hAnsi="Arial" w:cs="Arial"/>
          <w:sz w:val="24"/>
        </w:rPr>
        <w:tab/>
      </w:r>
      <w:hyperlink w:anchor="page4">
        <w:r>
          <w:rPr>
            <w:rFonts w:ascii="Arial" w:eastAsia="Arial" w:hAnsi="Arial" w:cs="Arial"/>
            <w:sz w:val="24"/>
          </w:rPr>
          <w:t>ÕPIVÄLJUNDID</w:t>
        </w:r>
      </w:hyperlink>
      <w:r>
        <w:rPr>
          <w:rFonts w:ascii="Arial" w:eastAsia="Arial" w:hAnsi="Arial" w:cs="Arial"/>
          <w:sz w:val="24"/>
        </w:rPr>
        <w:tab/>
      </w:r>
      <w:hyperlink w:anchor="page4">
        <w:r>
          <w:rPr>
            <w:rFonts w:ascii="Arial" w:eastAsia="Arial" w:hAnsi="Arial" w:cs="Arial"/>
            <w:sz w:val="24"/>
          </w:rPr>
          <w:t>4</w:t>
        </w:r>
      </w:hyperlink>
    </w:p>
    <w:p w14:paraId="409BCCCA" w14:textId="77777777" w:rsidR="00272113" w:rsidRDefault="00272113">
      <w:pPr>
        <w:spacing w:line="224" w:lineRule="exact"/>
        <w:rPr>
          <w:sz w:val="20"/>
        </w:rPr>
      </w:pPr>
    </w:p>
    <w:p w14:paraId="340C2BF0"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7.</w:t>
      </w:r>
      <w:r>
        <w:rPr>
          <w:rFonts w:ascii="Arial" w:eastAsia="Arial" w:hAnsi="Arial" w:cs="Arial"/>
          <w:sz w:val="24"/>
        </w:rPr>
        <w:tab/>
      </w:r>
      <w:hyperlink w:anchor="page4">
        <w:r>
          <w:rPr>
            <w:rFonts w:ascii="Arial" w:eastAsia="Arial" w:hAnsi="Arial" w:cs="Arial"/>
            <w:sz w:val="24"/>
          </w:rPr>
          <w:t>ÕPPESISU</w:t>
        </w:r>
      </w:hyperlink>
      <w:r>
        <w:rPr>
          <w:rFonts w:ascii="Arial" w:eastAsia="Arial" w:hAnsi="Arial" w:cs="Arial"/>
          <w:sz w:val="24"/>
        </w:rPr>
        <w:tab/>
      </w:r>
      <w:hyperlink w:anchor="page4">
        <w:r>
          <w:rPr>
            <w:rFonts w:ascii="Arial" w:eastAsia="Arial" w:hAnsi="Arial" w:cs="Arial"/>
            <w:sz w:val="24"/>
          </w:rPr>
          <w:t>4</w:t>
        </w:r>
      </w:hyperlink>
    </w:p>
    <w:p w14:paraId="51FE65C3" w14:textId="77777777" w:rsidR="00272113" w:rsidRDefault="00272113">
      <w:pPr>
        <w:spacing w:line="221" w:lineRule="exact"/>
        <w:rPr>
          <w:sz w:val="20"/>
        </w:rPr>
      </w:pPr>
    </w:p>
    <w:p w14:paraId="2792BFEF"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8.</w:t>
      </w:r>
      <w:r>
        <w:rPr>
          <w:rFonts w:ascii="Arial" w:eastAsia="Arial" w:hAnsi="Arial" w:cs="Arial"/>
          <w:sz w:val="24"/>
        </w:rPr>
        <w:tab/>
      </w:r>
      <w:hyperlink w:anchor="page6">
        <w:r>
          <w:rPr>
            <w:rFonts w:ascii="Arial" w:eastAsia="Arial" w:hAnsi="Arial" w:cs="Arial"/>
            <w:sz w:val="24"/>
          </w:rPr>
          <w:t>ÕPPEMEETODID</w:t>
        </w:r>
      </w:hyperlink>
      <w:r>
        <w:rPr>
          <w:rFonts w:ascii="Arial" w:eastAsia="Arial" w:hAnsi="Arial" w:cs="Arial"/>
          <w:sz w:val="24"/>
        </w:rPr>
        <w:tab/>
      </w:r>
      <w:hyperlink w:anchor="page6">
        <w:r>
          <w:rPr>
            <w:rFonts w:ascii="Arial" w:eastAsia="Arial" w:hAnsi="Arial" w:cs="Arial"/>
            <w:sz w:val="24"/>
          </w:rPr>
          <w:t>6</w:t>
        </w:r>
      </w:hyperlink>
    </w:p>
    <w:p w14:paraId="43DA0259" w14:textId="77777777" w:rsidR="00272113" w:rsidRDefault="00272113">
      <w:pPr>
        <w:spacing w:line="223" w:lineRule="exact"/>
        <w:rPr>
          <w:sz w:val="20"/>
        </w:rPr>
      </w:pPr>
    </w:p>
    <w:p w14:paraId="1D98F7F6" w14:textId="77777777" w:rsidR="00272113" w:rsidRDefault="00894FC9">
      <w:pPr>
        <w:tabs>
          <w:tab w:val="left" w:pos="860"/>
          <w:tab w:val="left" w:leader="dot" w:pos="8860"/>
        </w:tabs>
        <w:ind w:left="440"/>
        <w:rPr>
          <w:rFonts w:ascii="Arial" w:eastAsia="Arial" w:hAnsi="Arial" w:cs="Arial"/>
          <w:sz w:val="24"/>
        </w:rPr>
      </w:pPr>
      <w:r>
        <w:rPr>
          <w:rFonts w:ascii="Arial" w:eastAsia="Arial" w:hAnsi="Arial" w:cs="Arial"/>
          <w:sz w:val="24"/>
        </w:rPr>
        <w:t>9.</w:t>
      </w:r>
      <w:r>
        <w:rPr>
          <w:rFonts w:ascii="Arial" w:eastAsia="Arial" w:hAnsi="Arial" w:cs="Arial"/>
          <w:sz w:val="24"/>
        </w:rPr>
        <w:tab/>
      </w:r>
      <w:hyperlink w:anchor="page6">
        <w:r>
          <w:rPr>
            <w:rFonts w:ascii="Arial" w:eastAsia="Arial" w:hAnsi="Arial" w:cs="Arial"/>
            <w:sz w:val="24"/>
          </w:rPr>
          <w:t>ISESEISEV TÖÖ</w:t>
        </w:r>
      </w:hyperlink>
      <w:r>
        <w:rPr>
          <w:rFonts w:ascii="Arial" w:eastAsia="Arial" w:hAnsi="Arial" w:cs="Arial"/>
          <w:sz w:val="24"/>
        </w:rPr>
        <w:tab/>
      </w:r>
      <w:hyperlink w:anchor="page6">
        <w:r>
          <w:rPr>
            <w:rFonts w:ascii="Arial" w:eastAsia="Arial" w:hAnsi="Arial" w:cs="Arial"/>
            <w:sz w:val="24"/>
          </w:rPr>
          <w:t>6</w:t>
        </w:r>
      </w:hyperlink>
    </w:p>
    <w:p w14:paraId="106D53DD" w14:textId="77777777" w:rsidR="00272113" w:rsidRDefault="00272113">
      <w:pPr>
        <w:spacing w:line="221" w:lineRule="exact"/>
        <w:rPr>
          <w:sz w:val="20"/>
        </w:rPr>
      </w:pPr>
    </w:p>
    <w:p w14:paraId="4D37014D" w14:textId="77777777" w:rsidR="00272113" w:rsidRDefault="002846CE">
      <w:pPr>
        <w:tabs>
          <w:tab w:val="left" w:leader="dot" w:pos="8860"/>
        </w:tabs>
        <w:ind w:left="440"/>
        <w:rPr>
          <w:rFonts w:ascii="Arial" w:eastAsia="Arial" w:hAnsi="Arial" w:cs="Arial"/>
          <w:sz w:val="24"/>
        </w:rPr>
      </w:pPr>
      <w:hyperlink w:anchor="page6">
        <w:r w:rsidR="00894FC9">
          <w:rPr>
            <w:rFonts w:ascii="Arial" w:eastAsia="Arial" w:hAnsi="Arial" w:cs="Arial"/>
            <w:sz w:val="24"/>
          </w:rPr>
          <w:t>10. HINDAMISMEETODID JA - KRITEERIUMID</w:t>
        </w:r>
      </w:hyperlink>
      <w:r w:rsidR="00894FC9">
        <w:rPr>
          <w:rFonts w:ascii="Arial" w:eastAsia="Arial" w:hAnsi="Arial" w:cs="Arial"/>
          <w:sz w:val="24"/>
        </w:rPr>
        <w:tab/>
      </w:r>
      <w:hyperlink w:anchor="page6">
        <w:r w:rsidR="00894FC9">
          <w:rPr>
            <w:rFonts w:ascii="Arial" w:eastAsia="Arial" w:hAnsi="Arial" w:cs="Arial"/>
            <w:sz w:val="24"/>
          </w:rPr>
          <w:t>6</w:t>
        </w:r>
      </w:hyperlink>
    </w:p>
    <w:p w14:paraId="5239D3C5" w14:textId="77777777" w:rsidR="00272113" w:rsidRDefault="00272113">
      <w:pPr>
        <w:spacing w:line="223" w:lineRule="exact"/>
        <w:rPr>
          <w:sz w:val="20"/>
        </w:rPr>
      </w:pPr>
    </w:p>
    <w:p w14:paraId="0F7DFC85" w14:textId="77777777" w:rsidR="00272113" w:rsidRDefault="002846CE">
      <w:pPr>
        <w:tabs>
          <w:tab w:val="left" w:leader="dot" w:pos="8860"/>
        </w:tabs>
        <w:ind w:left="440"/>
        <w:rPr>
          <w:rFonts w:ascii="Arial" w:eastAsia="Arial" w:hAnsi="Arial" w:cs="Arial"/>
          <w:sz w:val="24"/>
        </w:rPr>
      </w:pPr>
      <w:hyperlink w:anchor="page8">
        <w:r w:rsidR="00894FC9">
          <w:rPr>
            <w:rFonts w:ascii="Arial" w:eastAsia="Arial" w:hAnsi="Arial" w:cs="Arial"/>
            <w:sz w:val="24"/>
          </w:rPr>
          <w:t>11. ÕPPEMATERJALIDE LOEND ISESEISVAKS TÖÖKS</w:t>
        </w:r>
      </w:hyperlink>
      <w:r w:rsidR="00894FC9">
        <w:rPr>
          <w:rFonts w:ascii="Arial" w:eastAsia="Arial" w:hAnsi="Arial" w:cs="Arial"/>
          <w:sz w:val="24"/>
        </w:rPr>
        <w:tab/>
      </w:r>
      <w:hyperlink w:anchor="page8">
        <w:r w:rsidR="00894FC9">
          <w:rPr>
            <w:rFonts w:ascii="Arial" w:eastAsia="Arial" w:hAnsi="Arial" w:cs="Arial"/>
            <w:sz w:val="24"/>
          </w:rPr>
          <w:t>8</w:t>
        </w:r>
      </w:hyperlink>
    </w:p>
    <w:p w14:paraId="6F4D2686" w14:textId="77777777" w:rsidR="00272113" w:rsidRDefault="00272113">
      <w:pPr>
        <w:spacing w:line="221" w:lineRule="exact"/>
        <w:rPr>
          <w:sz w:val="20"/>
        </w:rPr>
      </w:pPr>
    </w:p>
    <w:p w14:paraId="7DCBC2F6" w14:textId="77777777" w:rsidR="00272113" w:rsidRDefault="002846CE">
      <w:pPr>
        <w:tabs>
          <w:tab w:val="left" w:leader="dot" w:pos="8860"/>
        </w:tabs>
        <w:ind w:left="440"/>
        <w:rPr>
          <w:rFonts w:ascii="Arial" w:eastAsia="Arial" w:hAnsi="Arial" w:cs="Arial"/>
          <w:sz w:val="24"/>
        </w:rPr>
      </w:pPr>
      <w:hyperlink w:anchor="page9">
        <w:r w:rsidR="00894FC9">
          <w:rPr>
            <w:rFonts w:ascii="Arial" w:eastAsia="Arial" w:hAnsi="Arial" w:cs="Arial"/>
            <w:sz w:val="24"/>
          </w:rPr>
          <w:t>12. ÕPINGUTE LÕPETAMISE NÕUDED</w:t>
        </w:r>
      </w:hyperlink>
      <w:r w:rsidR="00894FC9">
        <w:rPr>
          <w:rFonts w:ascii="Arial" w:eastAsia="Arial" w:hAnsi="Arial" w:cs="Arial"/>
          <w:sz w:val="24"/>
        </w:rPr>
        <w:tab/>
      </w:r>
      <w:hyperlink w:anchor="page9">
        <w:r w:rsidR="00894FC9">
          <w:rPr>
            <w:rFonts w:ascii="Arial" w:eastAsia="Arial" w:hAnsi="Arial" w:cs="Arial"/>
            <w:sz w:val="24"/>
          </w:rPr>
          <w:t>9</w:t>
        </w:r>
      </w:hyperlink>
    </w:p>
    <w:p w14:paraId="0D0340F2" w14:textId="77777777" w:rsidR="00272113" w:rsidRDefault="00272113">
      <w:pPr>
        <w:spacing w:line="224" w:lineRule="exact"/>
        <w:rPr>
          <w:sz w:val="20"/>
        </w:rPr>
      </w:pPr>
    </w:p>
    <w:p w14:paraId="50DF34D7" w14:textId="77777777" w:rsidR="00272113" w:rsidRDefault="002846CE">
      <w:pPr>
        <w:tabs>
          <w:tab w:val="left" w:leader="dot" w:pos="8860"/>
        </w:tabs>
        <w:ind w:left="440"/>
        <w:rPr>
          <w:rFonts w:ascii="Arial" w:eastAsia="Arial" w:hAnsi="Arial" w:cs="Arial"/>
          <w:sz w:val="24"/>
        </w:rPr>
      </w:pPr>
      <w:hyperlink w:anchor="page9">
        <w:r w:rsidR="00894FC9">
          <w:rPr>
            <w:rFonts w:ascii="Arial" w:eastAsia="Arial" w:hAnsi="Arial" w:cs="Arial"/>
            <w:sz w:val="24"/>
          </w:rPr>
          <w:t>13. KOOLITUSE LÄBIMISEL VÄLJASTATAV DOKUMENT</w:t>
        </w:r>
      </w:hyperlink>
      <w:r w:rsidR="00894FC9">
        <w:rPr>
          <w:rFonts w:ascii="Arial" w:eastAsia="Arial" w:hAnsi="Arial" w:cs="Arial"/>
          <w:sz w:val="24"/>
        </w:rPr>
        <w:tab/>
      </w:r>
      <w:hyperlink w:anchor="page9">
        <w:r w:rsidR="00894FC9">
          <w:rPr>
            <w:rFonts w:ascii="Arial" w:eastAsia="Arial" w:hAnsi="Arial" w:cs="Arial"/>
            <w:sz w:val="24"/>
          </w:rPr>
          <w:t>9</w:t>
        </w:r>
      </w:hyperlink>
    </w:p>
    <w:p w14:paraId="1DFB0D66" w14:textId="77777777" w:rsidR="00272113" w:rsidRDefault="00272113">
      <w:pPr>
        <w:spacing w:line="221" w:lineRule="exact"/>
        <w:rPr>
          <w:sz w:val="20"/>
        </w:rPr>
      </w:pPr>
    </w:p>
    <w:p w14:paraId="433DCE1B" w14:textId="77777777" w:rsidR="00272113" w:rsidRDefault="002846CE">
      <w:pPr>
        <w:tabs>
          <w:tab w:val="left" w:leader="dot" w:pos="8860"/>
        </w:tabs>
        <w:ind w:left="440"/>
        <w:rPr>
          <w:rFonts w:ascii="Arial" w:eastAsia="Arial" w:hAnsi="Arial" w:cs="Arial"/>
          <w:sz w:val="24"/>
        </w:rPr>
      </w:pPr>
      <w:hyperlink w:anchor="page9">
        <w:r w:rsidR="00894FC9">
          <w:rPr>
            <w:rFonts w:ascii="Arial" w:eastAsia="Arial" w:hAnsi="Arial" w:cs="Arial"/>
            <w:sz w:val="24"/>
          </w:rPr>
          <w:t>14. KOOLITAJA KOMPETENTSUS</w:t>
        </w:r>
      </w:hyperlink>
      <w:r w:rsidR="00894FC9">
        <w:rPr>
          <w:rFonts w:ascii="Arial" w:eastAsia="Arial" w:hAnsi="Arial" w:cs="Arial"/>
          <w:sz w:val="24"/>
        </w:rPr>
        <w:tab/>
      </w:r>
      <w:hyperlink w:anchor="page9">
        <w:r w:rsidR="00894FC9">
          <w:rPr>
            <w:rFonts w:ascii="Arial" w:eastAsia="Arial" w:hAnsi="Arial" w:cs="Arial"/>
            <w:sz w:val="24"/>
          </w:rPr>
          <w:t>9</w:t>
        </w:r>
      </w:hyperlink>
    </w:p>
    <w:p w14:paraId="3518C9A9" w14:textId="77777777" w:rsidR="00272113" w:rsidRDefault="00272113">
      <w:pPr>
        <w:spacing w:line="223" w:lineRule="exact"/>
        <w:rPr>
          <w:sz w:val="20"/>
        </w:rPr>
      </w:pPr>
    </w:p>
    <w:p w14:paraId="12FD28CC" w14:textId="77777777" w:rsidR="00272113" w:rsidRDefault="002846CE">
      <w:pPr>
        <w:tabs>
          <w:tab w:val="left" w:leader="dot" w:pos="8860"/>
        </w:tabs>
        <w:ind w:left="440"/>
        <w:rPr>
          <w:rFonts w:ascii="Arial" w:eastAsia="Arial" w:hAnsi="Arial" w:cs="Arial"/>
          <w:sz w:val="24"/>
        </w:rPr>
      </w:pPr>
      <w:hyperlink w:anchor="page9">
        <w:r w:rsidR="00894FC9">
          <w:rPr>
            <w:rFonts w:ascii="Arial" w:eastAsia="Arial" w:hAnsi="Arial" w:cs="Arial"/>
            <w:sz w:val="24"/>
          </w:rPr>
          <w:t>ÕPPEKAVA KINNITAMISE AEG: 1.01.2016</w:t>
        </w:r>
      </w:hyperlink>
      <w:r w:rsidR="00894FC9">
        <w:rPr>
          <w:rFonts w:ascii="Arial" w:eastAsia="Arial" w:hAnsi="Arial" w:cs="Arial"/>
          <w:sz w:val="24"/>
        </w:rPr>
        <w:tab/>
      </w:r>
      <w:hyperlink w:anchor="page9">
        <w:r w:rsidR="00894FC9">
          <w:rPr>
            <w:rFonts w:ascii="Arial" w:eastAsia="Arial" w:hAnsi="Arial" w:cs="Arial"/>
            <w:sz w:val="24"/>
          </w:rPr>
          <w:t>9</w:t>
        </w:r>
      </w:hyperlink>
    </w:p>
    <w:p w14:paraId="52AC52B1" w14:textId="427AAE96" w:rsidR="00272113" w:rsidRDefault="00272113" w:rsidP="003F1FA1">
      <w:pPr>
        <w:ind w:right="6"/>
        <w:rPr>
          <w:sz w:val="20"/>
        </w:rPr>
      </w:pPr>
    </w:p>
    <w:p w14:paraId="37ED35E8" w14:textId="77777777" w:rsidR="00272113" w:rsidRDefault="00272113">
      <w:pPr>
        <w:sectPr w:rsidR="00272113">
          <w:footerReference w:type="default" r:id="rId8"/>
          <w:pgSz w:w="11900" w:h="16838"/>
          <w:pgMar w:top="1440" w:right="1440" w:bottom="417" w:left="1440" w:header="0" w:footer="0" w:gutter="0"/>
          <w:cols w:space="720" w:equalWidth="0">
            <w:col w:w="9026"/>
          </w:cols>
        </w:sectPr>
      </w:pPr>
    </w:p>
    <w:p w14:paraId="2239C473" w14:textId="77777777" w:rsidR="00272113" w:rsidRDefault="00894FC9">
      <w:pPr>
        <w:numPr>
          <w:ilvl w:val="0"/>
          <w:numId w:val="1"/>
        </w:numPr>
        <w:tabs>
          <w:tab w:val="left" w:pos="720"/>
        </w:tabs>
        <w:ind w:left="720" w:hanging="360"/>
        <w:rPr>
          <w:rFonts w:ascii="Arial" w:eastAsia="Arial" w:hAnsi="Arial" w:cs="Arial"/>
          <w:b/>
          <w:sz w:val="24"/>
        </w:rPr>
      </w:pPr>
      <w:bookmarkStart w:id="1" w:name="page2"/>
      <w:bookmarkEnd w:id="1"/>
      <w:r>
        <w:rPr>
          <w:rFonts w:ascii="Arial" w:eastAsia="Arial" w:hAnsi="Arial" w:cs="Arial"/>
          <w:b/>
          <w:sz w:val="24"/>
        </w:rPr>
        <w:lastRenderedPageBreak/>
        <w:t>ÜLDINFO:</w:t>
      </w:r>
    </w:p>
    <w:p w14:paraId="1D3227FA" w14:textId="77777777" w:rsidR="00272113" w:rsidRDefault="00272113">
      <w:pPr>
        <w:spacing w:line="321" w:lineRule="exact"/>
        <w:rPr>
          <w:rFonts w:ascii="Arial" w:eastAsia="Arial" w:hAnsi="Arial" w:cs="Arial"/>
          <w:b/>
          <w:sz w:val="24"/>
        </w:rPr>
      </w:pPr>
    </w:p>
    <w:p w14:paraId="28345E24" w14:textId="77777777" w:rsidR="00272113" w:rsidRDefault="00894FC9">
      <w:pPr>
        <w:ind w:left="720"/>
        <w:rPr>
          <w:rFonts w:ascii="Arial" w:eastAsia="Arial" w:hAnsi="Arial" w:cs="Arial"/>
          <w:b/>
          <w:sz w:val="24"/>
        </w:rPr>
      </w:pPr>
      <w:r>
        <w:rPr>
          <w:rFonts w:ascii="Arial" w:eastAsia="Arial" w:hAnsi="Arial" w:cs="Arial"/>
          <w:b/>
          <w:sz w:val="24"/>
        </w:rPr>
        <w:t>Õppekava rühm: juuksuritöö ja iluteenindus</w:t>
      </w:r>
    </w:p>
    <w:p w14:paraId="7C0C4704" w14:textId="77777777" w:rsidR="00272113" w:rsidRDefault="00272113">
      <w:pPr>
        <w:spacing w:line="200" w:lineRule="exact"/>
        <w:rPr>
          <w:sz w:val="20"/>
        </w:rPr>
      </w:pPr>
    </w:p>
    <w:p w14:paraId="64A73E15" w14:textId="52C9255A" w:rsidR="00272113" w:rsidRDefault="00894FC9">
      <w:pPr>
        <w:spacing w:line="271" w:lineRule="auto"/>
        <w:ind w:right="20"/>
        <w:jc w:val="both"/>
        <w:rPr>
          <w:rFonts w:ascii="Arial" w:eastAsia="Arial" w:hAnsi="Arial" w:cs="Arial"/>
        </w:rPr>
      </w:pPr>
      <w:r>
        <w:rPr>
          <w:rFonts w:ascii="Arial" w:eastAsia="Arial" w:hAnsi="Arial" w:cs="Arial"/>
        </w:rPr>
        <w:t xml:space="preserve">Kursus paneb aluse sinu karjäärile </w:t>
      </w:r>
      <w:proofErr w:type="spellStart"/>
      <w:r w:rsidR="00D06455" w:rsidRPr="00D06455">
        <w:rPr>
          <w:rFonts w:ascii="Arial" w:eastAsia="Arial" w:hAnsi="Arial" w:cs="Arial"/>
          <w:lang w:val="fi-FI"/>
        </w:rPr>
        <w:t>jumes</w:t>
      </w:r>
      <w:r w:rsidR="007440D9">
        <w:rPr>
          <w:rFonts w:ascii="Arial" w:eastAsia="Arial" w:hAnsi="Arial" w:cs="Arial"/>
          <w:lang w:val="fi-FI"/>
        </w:rPr>
        <w:t>tuskunstnikuna</w:t>
      </w:r>
      <w:proofErr w:type="spellEnd"/>
      <w:r w:rsidR="007440D9">
        <w:rPr>
          <w:rFonts w:ascii="Arial" w:eastAsia="Arial" w:hAnsi="Arial" w:cs="Arial"/>
        </w:rPr>
        <w:t xml:space="preserve">. </w:t>
      </w:r>
      <w:r>
        <w:rPr>
          <w:rFonts w:ascii="Arial" w:eastAsia="Arial" w:hAnsi="Arial" w:cs="Arial"/>
        </w:rPr>
        <w:t xml:space="preserve">Oleme koostanud põhjaliku õppeprogrammi, mille läbimine tagab Sulle oskused töö alustamiseks ilusalongis, ilunõustajana või vabakutselise </w:t>
      </w:r>
      <w:proofErr w:type="spellStart"/>
      <w:r w:rsidR="00395B07" w:rsidRPr="00395B07">
        <w:rPr>
          <w:rFonts w:ascii="Arial" w:eastAsia="Arial" w:hAnsi="Arial" w:cs="Arial"/>
          <w:lang w:val="fi-FI"/>
        </w:rPr>
        <w:t>ju</w:t>
      </w:r>
      <w:r w:rsidR="00395B07">
        <w:rPr>
          <w:rFonts w:ascii="Arial" w:eastAsia="Arial" w:hAnsi="Arial" w:cs="Arial"/>
          <w:lang w:val="fi-FI"/>
        </w:rPr>
        <w:t>mestajana</w:t>
      </w:r>
      <w:proofErr w:type="spellEnd"/>
      <w:r>
        <w:rPr>
          <w:rFonts w:ascii="Arial" w:eastAsia="Arial" w:hAnsi="Arial" w:cs="Arial"/>
        </w:rPr>
        <w:t>.</w:t>
      </w:r>
    </w:p>
    <w:p w14:paraId="09AACD02" w14:textId="78877AFF" w:rsidR="00AE509B" w:rsidRDefault="00AE509B">
      <w:pPr>
        <w:spacing w:line="271" w:lineRule="auto"/>
        <w:ind w:right="20"/>
        <w:jc w:val="both"/>
        <w:rPr>
          <w:rFonts w:ascii="Arial" w:eastAsia="Arial" w:hAnsi="Arial" w:cs="Arial"/>
        </w:rPr>
      </w:pPr>
    </w:p>
    <w:p w14:paraId="59FB60A2" w14:textId="711B933A" w:rsidR="00272113" w:rsidRDefault="00A103DA" w:rsidP="00AE509B">
      <w:pPr>
        <w:spacing w:line="271" w:lineRule="auto"/>
        <w:ind w:right="20"/>
        <w:jc w:val="both"/>
        <w:rPr>
          <w:sz w:val="20"/>
        </w:rPr>
      </w:pPr>
      <w:r>
        <w:rPr>
          <w:rFonts w:ascii="Arial" w:eastAsia="Arial" w:hAnsi="Arial" w:cs="Arial"/>
        </w:rPr>
        <w:t>Juhendaja: j</w:t>
      </w:r>
      <w:r w:rsidR="00AE509B">
        <w:rPr>
          <w:rFonts w:ascii="Arial" w:eastAsia="Arial" w:hAnsi="Arial" w:cs="Arial"/>
        </w:rPr>
        <w:t>umestuskunstnik:</w:t>
      </w:r>
      <w:r w:rsidR="00AE509B" w:rsidRPr="00AE509B">
        <w:rPr>
          <w:rFonts w:ascii="Arial" w:eastAsia="Arial" w:hAnsi="Arial" w:cs="Arial"/>
          <w:b/>
          <w:bCs/>
        </w:rPr>
        <w:t xml:space="preserve"> Heli </w:t>
      </w:r>
      <w:proofErr w:type="spellStart"/>
      <w:r w:rsidR="00AE509B" w:rsidRPr="00AE509B">
        <w:rPr>
          <w:rFonts w:ascii="Arial" w:eastAsia="Arial" w:hAnsi="Arial" w:cs="Arial"/>
          <w:b/>
          <w:bCs/>
        </w:rPr>
        <w:t>Reinut</w:t>
      </w:r>
      <w:proofErr w:type="spellEnd"/>
    </w:p>
    <w:p w14:paraId="1BB707BD" w14:textId="77777777" w:rsidR="00272113" w:rsidRDefault="00272113">
      <w:pPr>
        <w:spacing w:line="200" w:lineRule="exact"/>
        <w:rPr>
          <w:sz w:val="20"/>
        </w:rPr>
      </w:pPr>
    </w:p>
    <w:p w14:paraId="57B08BD1" w14:textId="77777777" w:rsidR="00272113" w:rsidRDefault="00272113">
      <w:pPr>
        <w:spacing w:line="330" w:lineRule="exact"/>
        <w:rPr>
          <w:sz w:val="20"/>
        </w:rPr>
      </w:pPr>
    </w:p>
    <w:p w14:paraId="2AF0A692" w14:textId="591D303B" w:rsidR="00272113" w:rsidRDefault="00894FC9">
      <w:pPr>
        <w:ind w:left="360"/>
        <w:rPr>
          <w:sz w:val="20"/>
        </w:rPr>
      </w:pPr>
      <w:r>
        <w:rPr>
          <w:rFonts w:ascii="Arial" w:eastAsia="Arial" w:hAnsi="Arial" w:cs="Arial"/>
          <w:b/>
          <w:sz w:val="24"/>
        </w:rPr>
        <w:t>2. ÕPPEKAVA RÜHM: juuksuritöö ja iluteenindus</w:t>
      </w:r>
    </w:p>
    <w:p w14:paraId="6D32FA1D" w14:textId="77777777" w:rsidR="00272113" w:rsidRDefault="00272113">
      <w:pPr>
        <w:spacing w:line="328" w:lineRule="exact"/>
        <w:rPr>
          <w:sz w:val="20"/>
        </w:rPr>
      </w:pPr>
    </w:p>
    <w:p w14:paraId="57B22AE3" w14:textId="2157E39F" w:rsidR="00272113" w:rsidRDefault="00894FC9">
      <w:pPr>
        <w:spacing w:line="269" w:lineRule="auto"/>
        <w:ind w:right="20"/>
        <w:jc w:val="both"/>
        <w:rPr>
          <w:sz w:val="20"/>
        </w:rPr>
      </w:pPr>
      <w:r>
        <w:rPr>
          <w:rFonts w:ascii="Arial" w:eastAsia="Arial" w:hAnsi="Arial" w:cs="Arial"/>
        </w:rPr>
        <w:t>Õppe kogumaht 180 akad t, sh kontaktõpe 1</w:t>
      </w:r>
      <w:r w:rsidR="000A064B">
        <w:rPr>
          <w:rFonts w:ascii="Arial" w:eastAsia="Arial" w:hAnsi="Arial" w:cs="Arial"/>
        </w:rPr>
        <w:t>30</w:t>
      </w:r>
      <w:r>
        <w:rPr>
          <w:rFonts w:ascii="Arial" w:eastAsia="Arial" w:hAnsi="Arial" w:cs="Arial"/>
        </w:rPr>
        <w:t xml:space="preserve"> akad t, millest auditoorne töö </w:t>
      </w:r>
      <w:r w:rsidR="00797847">
        <w:rPr>
          <w:rFonts w:ascii="Arial" w:eastAsia="Arial" w:hAnsi="Arial" w:cs="Arial"/>
        </w:rPr>
        <w:t>3</w:t>
      </w:r>
      <w:r w:rsidR="000A064B">
        <w:rPr>
          <w:rFonts w:ascii="Arial" w:eastAsia="Arial" w:hAnsi="Arial" w:cs="Arial"/>
        </w:rPr>
        <w:t>0</w:t>
      </w:r>
      <w:r>
        <w:rPr>
          <w:rFonts w:ascii="Arial" w:eastAsia="Arial" w:hAnsi="Arial" w:cs="Arial"/>
        </w:rPr>
        <w:t xml:space="preserve"> akad t (loeng, seminar) ja praktiline töö </w:t>
      </w:r>
      <w:r w:rsidR="00797847">
        <w:rPr>
          <w:rFonts w:ascii="Arial" w:eastAsia="Arial" w:hAnsi="Arial" w:cs="Arial"/>
        </w:rPr>
        <w:t>1</w:t>
      </w:r>
      <w:r w:rsidR="000A064B">
        <w:rPr>
          <w:rFonts w:ascii="Arial" w:eastAsia="Arial" w:hAnsi="Arial" w:cs="Arial"/>
        </w:rPr>
        <w:t>00</w:t>
      </w:r>
      <w:r>
        <w:rPr>
          <w:rFonts w:ascii="Arial" w:eastAsia="Arial" w:hAnsi="Arial" w:cs="Arial"/>
        </w:rPr>
        <w:t xml:space="preserve"> akad t, iseseisev töö </w:t>
      </w:r>
      <w:r w:rsidR="000A064B">
        <w:rPr>
          <w:rFonts w:ascii="Arial" w:eastAsia="Arial" w:hAnsi="Arial" w:cs="Arial"/>
        </w:rPr>
        <w:t>5</w:t>
      </w:r>
      <w:r>
        <w:rPr>
          <w:rFonts w:ascii="Arial" w:eastAsia="Arial" w:hAnsi="Arial" w:cs="Arial"/>
        </w:rPr>
        <w:t>0 akad t</w:t>
      </w:r>
    </w:p>
    <w:p w14:paraId="69242625" w14:textId="77777777" w:rsidR="00272113" w:rsidRDefault="00272113">
      <w:pPr>
        <w:spacing w:line="308" w:lineRule="exact"/>
        <w:rPr>
          <w:sz w:val="20"/>
        </w:rPr>
      </w:pPr>
    </w:p>
    <w:p w14:paraId="2AD857EC" w14:textId="3ABC17E1" w:rsidR="00272113" w:rsidRDefault="00894FC9">
      <w:pPr>
        <w:rPr>
          <w:sz w:val="20"/>
        </w:rPr>
      </w:pPr>
      <w:r>
        <w:rPr>
          <w:rFonts w:ascii="Arial" w:eastAsia="Arial" w:hAnsi="Arial" w:cs="Arial"/>
        </w:rPr>
        <w:t xml:space="preserve">Õppekava koostamise aluseks on </w:t>
      </w:r>
      <w:r w:rsidRPr="00894FC9">
        <w:rPr>
          <w:rFonts w:ascii="Arial" w:eastAsia="Arial" w:hAnsi="Arial" w:cs="Arial"/>
          <w:b/>
          <w:bCs/>
        </w:rPr>
        <w:t>jumestaja</w:t>
      </w:r>
      <w:r w:rsidRPr="00894FC9">
        <w:rPr>
          <w:rFonts w:ascii="Arial" w:eastAsia="Arial" w:hAnsi="Arial" w:cs="Arial"/>
          <w:b/>
          <w:bCs/>
          <w:lang w:val="fi-FI"/>
        </w:rPr>
        <w:t xml:space="preserve">, tase </w:t>
      </w:r>
      <w:r>
        <w:rPr>
          <w:rFonts w:ascii="Arial" w:eastAsia="Arial" w:hAnsi="Arial" w:cs="Arial"/>
          <w:b/>
        </w:rPr>
        <w:t>4 kutsestandard.</w:t>
      </w:r>
    </w:p>
    <w:p w14:paraId="48B1C396" w14:textId="77777777" w:rsidR="00272113" w:rsidRDefault="00272113">
      <w:pPr>
        <w:spacing w:line="337" w:lineRule="exact"/>
        <w:rPr>
          <w:sz w:val="20"/>
        </w:rPr>
      </w:pPr>
    </w:p>
    <w:p w14:paraId="66A93CF0" w14:textId="77777777" w:rsidR="00272113" w:rsidRDefault="00894FC9">
      <w:pPr>
        <w:rPr>
          <w:sz w:val="20"/>
        </w:rPr>
      </w:pPr>
      <w:r>
        <w:rPr>
          <w:rFonts w:ascii="Arial" w:eastAsia="Arial" w:hAnsi="Arial" w:cs="Arial"/>
        </w:rPr>
        <w:t>Õpe toimub kontaktõppe ja iseseisva tööna.</w:t>
      </w:r>
    </w:p>
    <w:p w14:paraId="0593AF2A" w14:textId="7F423DE5" w:rsidR="00272113" w:rsidRDefault="00272113">
      <w:pPr>
        <w:spacing w:line="338" w:lineRule="exact"/>
        <w:rPr>
          <w:sz w:val="20"/>
        </w:rPr>
      </w:pPr>
    </w:p>
    <w:p w14:paraId="2B4D8436" w14:textId="77777777" w:rsidR="00AE509B" w:rsidRDefault="00AE509B">
      <w:pPr>
        <w:spacing w:line="338" w:lineRule="exact"/>
        <w:rPr>
          <w:sz w:val="20"/>
        </w:rPr>
      </w:pPr>
    </w:p>
    <w:p w14:paraId="0DB387EC" w14:textId="0525EF41" w:rsidR="00272113" w:rsidRDefault="00894FC9">
      <w:pPr>
        <w:ind w:left="360"/>
        <w:rPr>
          <w:sz w:val="20"/>
        </w:rPr>
      </w:pPr>
      <w:r>
        <w:rPr>
          <w:rFonts w:ascii="Arial" w:eastAsia="Arial" w:hAnsi="Arial" w:cs="Arial"/>
          <w:b/>
          <w:sz w:val="24"/>
        </w:rPr>
        <w:t>3.</w:t>
      </w:r>
      <w:r w:rsidR="00AE509B">
        <w:rPr>
          <w:rFonts w:ascii="Arial" w:eastAsia="Arial" w:hAnsi="Arial" w:cs="Arial"/>
          <w:b/>
          <w:sz w:val="24"/>
        </w:rPr>
        <w:t xml:space="preserve"> </w:t>
      </w:r>
      <w:r>
        <w:rPr>
          <w:rFonts w:ascii="Arial" w:eastAsia="Arial" w:hAnsi="Arial" w:cs="Arial"/>
          <w:b/>
          <w:sz w:val="24"/>
        </w:rPr>
        <w:t>ÕPIKESKKOND</w:t>
      </w:r>
    </w:p>
    <w:p w14:paraId="3B721BE9" w14:textId="77777777" w:rsidR="00272113" w:rsidRDefault="00272113">
      <w:pPr>
        <w:spacing w:line="330" w:lineRule="exact"/>
        <w:rPr>
          <w:sz w:val="20"/>
        </w:rPr>
      </w:pPr>
    </w:p>
    <w:p w14:paraId="23A595CF" w14:textId="77777777" w:rsidR="00272113" w:rsidRDefault="00894FC9">
      <w:pPr>
        <w:spacing w:line="267" w:lineRule="auto"/>
        <w:ind w:right="20"/>
        <w:jc w:val="both"/>
        <w:rPr>
          <w:sz w:val="20"/>
        </w:rPr>
      </w:pPr>
      <w:r>
        <w:rPr>
          <w:rFonts w:ascii="Arial" w:eastAsia="Arial" w:hAnsi="Arial" w:cs="Arial"/>
        </w:rPr>
        <w:t xml:space="preserve">Meie kool asub Tallinna südalinnas, aadressil </w:t>
      </w:r>
      <w:r>
        <w:rPr>
          <w:rFonts w:ascii="Arial" w:eastAsia="Arial" w:hAnsi="Arial" w:cs="Arial"/>
          <w:b/>
        </w:rPr>
        <w:t>Roosikrantsi 11</w:t>
      </w:r>
      <w:r>
        <w:rPr>
          <w:rFonts w:ascii="Arial" w:eastAsia="Arial" w:hAnsi="Arial" w:cs="Arial"/>
        </w:rPr>
        <w:t>, esimesel korrusel. Üldpinna ligikaudne suurus 85,4 ruutmeetrit.</w:t>
      </w:r>
    </w:p>
    <w:p w14:paraId="2270E9B6" w14:textId="77777777" w:rsidR="00272113" w:rsidRDefault="00272113">
      <w:pPr>
        <w:spacing w:line="381" w:lineRule="exact"/>
        <w:rPr>
          <w:sz w:val="20"/>
        </w:rPr>
      </w:pPr>
    </w:p>
    <w:p w14:paraId="60C2B7D8" w14:textId="77777777" w:rsidR="00272113" w:rsidRDefault="00894FC9">
      <w:pPr>
        <w:spacing w:line="274" w:lineRule="auto"/>
        <w:jc w:val="both"/>
        <w:rPr>
          <w:sz w:val="20"/>
        </w:rPr>
      </w:pPr>
      <w:r>
        <w:rPr>
          <w:rFonts w:ascii="Arial" w:eastAsia="Arial" w:hAnsi="Arial" w:cs="Arial"/>
          <w:b/>
        </w:rPr>
        <w:t xml:space="preserve">Koolitusruumid jagunevad </w:t>
      </w:r>
      <w:r>
        <w:rPr>
          <w:rFonts w:ascii="Arial" w:eastAsia="Arial" w:hAnsi="Arial" w:cs="Arial"/>
        </w:rPr>
        <w:t>–</w:t>
      </w:r>
      <w:r>
        <w:rPr>
          <w:rFonts w:ascii="Arial" w:eastAsia="Arial" w:hAnsi="Arial" w:cs="Arial"/>
          <w:b/>
        </w:rPr>
        <w:t xml:space="preserve"> </w:t>
      </w:r>
      <w:r>
        <w:rPr>
          <w:rFonts w:ascii="Arial" w:eastAsia="Arial" w:hAnsi="Arial" w:cs="Arial"/>
        </w:rPr>
        <w:t>koolituskeskus, 1 kontoriruum, 1 laoruum, kööginurk, WC.</w:t>
      </w:r>
      <w:r>
        <w:rPr>
          <w:rFonts w:ascii="Arial" w:eastAsia="Arial" w:hAnsi="Arial" w:cs="Arial"/>
          <w:b/>
        </w:rPr>
        <w:t xml:space="preserve"> </w:t>
      </w:r>
      <w:r>
        <w:rPr>
          <w:rFonts w:ascii="Arial" w:eastAsia="Arial" w:hAnsi="Arial" w:cs="Arial"/>
        </w:rPr>
        <w:t>Kasutusel valgustatud meigipeeglid 14 kohta, peeglite all asetsevad meigilauad, kus iga laud on varustatud elektrilülitite ning pistikutega lisavalgustuse jaoks. Erinevatele kõrgustele seadistatavad klienditoolid. Kasutatavat valgustust on võimalik ümber lülitada nii päevaseks (külmvalgus) kui õhtuseks valguseks (soe valgus).</w:t>
      </w:r>
    </w:p>
    <w:p w14:paraId="2913B34F" w14:textId="77777777" w:rsidR="00272113" w:rsidRDefault="00272113">
      <w:pPr>
        <w:spacing w:line="370" w:lineRule="exact"/>
        <w:rPr>
          <w:sz w:val="20"/>
        </w:rPr>
      </w:pPr>
    </w:p>
    <w:p w14:paraId="25506B76" w14:textId="1D75FD78" w:rsidR="00272113" w:rsidRDefault="00894FC9" w:rsidP="004A31D5">
      <w:pPr>
        <w:spacing w:line="274" w:lineRule="auto"/>
        <w:jc w:val="both"/>
        <w:rPr>
          <w:sz w:val="20"/>
        </w:rPr>
      </w:pPr>
      <w:r>
        <w:rPr>
          <w:rFonts w:ascii="Arial" w:eastAsia="Arial" w:hAnsi="Arial" w:cs="Arial"/>
        </w:rPr>
        <w:t xml:space="preserve">Koolil on võimalus kasutada lisaks aadressil </w:t>
      </w:r>
      <w:r>
        <w:rPr>
          <w:rFonts w:ascii="Arial" w:eastAsia="Arial" w:hAnsi="Arial" w:cs="Arial"/>
          <w:b/>
        </w:rPr>
        <w:t>Roosikrantsi 17</w:t>
      </w:r>
      <w:r>
        <w:rPr>
          <w:rFonts w:ascii="Arial" w:eastAsia="Arial" w:hAnsi="Arial" w:cs="Arial"/>
        </w:rPr>
        <w:t>, esimesel korrusel spetsia</w:t>
      </w:r>
      <w:r w:rsidR="00AE509B">
        <w:rPr>
          <w:rFonts w:ascii="Arial" w:eastAsia="Arial" w:hAnsi="Arial" w:cs="Arial"/>
        </w:rPr>
        <w:t>a</w:t>
      </w:r>
      <w:r>
        <w:rPr>
          <w:rFonts w:ascii="Arial" w:eastAsia="Arial" w:hAnsi="Arial" w:cs="Arial"/>
        </w:rPr>
        <w:t xml:space="preserve">lselt meigikoolitusteks kohandatud ruume. Üldpinna suurus 39 ruutmeetrit. </w:t>
      </w:r>
      <w:r>
        <w:rPr>
          <w:rFonts w:ascii="Arial" w:eastAsia="Arial" w:hAnsi="Arial" w:cs="Arial"/>
          <w:b/>
        </w:rPr>
        <w:t>Koolitusruumid</w:t>
      </w:r>
      <w:r>
        <w:rPr>
          <w:rFonts w:ascii="Arial" w:eastAsia="Arial" w:hAnsi="Arial" w:cs="Arial"/>
        </w:rPr>
        <w:t xml:space="preserve"> </w:t>
      </w:r>
      <w:r>
        <w:rPr>
          <w:rFonts w:ascii="Arial" w:eastAsia="Arial" w:hAnsi="Arial" w:cs="Arial"/>
          <w:b/>
        </w:rPr>
        <w:t xml:space="preserve">jagunevad </w:t>
      </w:r>
      <w:r>
        <w:rPr>
          <w:rFonts w:ascii="Arial" w:eastAsia="Arial" w:hAnsi="Arial" w:cs="Arial"/>
        </w:rPr>
        <w:t>–</w:t>
      </w:r>
      <w:r>
        <w:rPr>
          <w:rFonts w:ascii="Arial" w:eastAsia="Arial" w:hAnsi="Arial" w:cs="Arial"/>
          <w:b/>
        </w:rPr>
        <w:t xml:space="preserve"> </w:t>
      </w:r>
      <w:r>
        <w:rPr>
          <w:rFonts w:ascii="Arial" w:eastAsia="Arial" w:hAnsi="Arial" w:cs="Arial"/>
        </w:rPr>
        <w:t>koolituskeskus, 1 kontori</w:t>
      </w:r>
      <w:r>
        <w:rPr>
          <w:rFonts w:ascii="Arial" w:eastAsia="Arial" w:hAnsi="Arial" w:cs="Arial"/>
          <w:b/>
        </w:rPr>
        <w:t xml:space="preserve"> </w:t>
      </w:r>
      <w:r>
        <w:rPr>
          <w:rFonts w:ascii="Arial" w:eastAsia="Arial" w:hAnsi="Arial" w:cs="Arial"/>
        </w:rPr>
        <w:t>–</w:t>
      </w:r>
      <w:r>
        <w:rPr>
          <w:rFonts w:ascii="Arial" w:eastAsia="Arial" w:hAnsi="Arial" w:cs="Arial"/>
          <w:b/>
        </w:rPr>
        <w:t xml:space="preserve"> </w:t>
      </w:r>
      <w:r>
        <w:rPr>
          <w:rFonts w:ascii="Arial" w:eastAsia="Arial" w:hAnsi="Arial" w:cs="Arial"/>
        </w:rPr>
        <w:t>laoruum, köö</w:t>
      </w:r>
      <w:r w:rsidR="00BF5ECF">
        <w:rPr>
          <w:rFonts w:ascii="Arial" w:eastAsia="Arial" w:hAnsi="Arial" w:cs="Arial"/>
        </w:rPr>
        <w:t>g</w:t>
      </w:r>
      <w:r>
        <w:rPr>
          <w:rFonts w:ascii="Arial" w:eastAsia="Arial" w:hAnsi="Arial" w:cs="Arial"/>
        </w:rPr>
        <w:t>inurk, WC. Kasutusel valgustatud</w:t>
      </w:r>
      <w:r>
        <w:rPr>
          <w:rFonts w:ascii="Arial" w:eastAsia="Arial" w:hAnsi="Arial" w:cs="Arial"/>
          <w:b/>
        </w:rPr>
        <w:t xml:space="preserve"> </w:t>
      </w:r>
      <w:r>
        <w:rPr>
          <w:rFonts w:ascii="Arial" w:eastAsia="Arial" w:hAnsi="Arial" w:cs="Arial"/>
        </w:rPr>
        <w:t xml:space="preserve">meigipeeglid </w:t>
      </w:r>
      <w:r w:rsidR="00BF5ECF">
        <w:rPr>
          <w:rFonts w:ascii="Arial" w:eastAsia="Arial" w:hAnsi="Arial" w:cs="Arial"/>
        </w:rPr>
        <w:t>(</w:t>
      </w:r>
      <w:r>
        <w:rPr>
          <w:rFonts w:ascii="Arial" w:eastAsia="Arial" w:hAnsi="Arial" w:cs="Arial"/>
        </w:rPr>
        <w:t xml:space="preserve">6 </w:t>
      </w:r>
      <w:r w:rsidR="00BF5ECF">
        <w:rPr>
          <w:rFonts w:ascii="Arial" w:eastAsia="Arial" w:hAnsi="Arial" w:cs="Arial"/>
        </w:rPr>
        <w:t>töö</w:t>
      </w:r>
      <w:r>
        <w:rPr>
          <w:rFonts w:ascii="Arial" w:eastAsia="Arial" w:hAnsi="Arial" w:cs="Arial"/>
        </w:rPr>
        <w:t>kohta</w:t>
      </w:r>
      <w:r w:rsidR="00BF5ECF">
        <w:rPr>
          <w:rFonts w:ascii="Arial" w:eastAsia="Arial" w:hAnsi="Arial" w:cs="Arial"/>
        </w:rPr>
        <w:t>)</w:t>
      </w:r>
      <w:r>
        <w:rPr>
          <w:rFonts w:ascii="Arial" w:eastAsia="Arial" w:hAnsi="Arial" w:cs="Arial"/>
        </w:rPr>
        <w:t xml:space="preserve">, peeglite all meigilauad, kus iga laud on varustatud elektrilülitite ning pistikutega lisavalgustuse jaoks. Erinevale </w:t>
      </w:r>
      <w:proofErr w:type="spellStart"/>
      <w:r>
        <w:rPr>
          <w:rFonts w:ascii="Arial" w:eastAsia="Arial" w:hAnsi="Arial" w:cs="Arial"/>
        </w:rPr>
        <w:t>kõrgusle</w:t>
      </w:r>
      <w:proofErr w:type="spellEnd"/>
      <w:r>
        <w:rPr>
          <w:rFonts w:ascii="Arial" w:eastAsia="Arial" w:hAnsi="Arial" w:cs="Arial"/>
        </w:rPr>
        <w:t xml:space="preserve"> seadistatavad</w:t>
      </w:r>
      <w:r w:rsidR="004A31D5">
        <w:rPr>
          <w:rFonts w:ascii="Arial" w:eastAsia="Arial" w:hAnsi="Arial" w:cs="Arial"/>
        </w:rPr>
        <w:t xml:space="preserve"> </w:t>
      </w:r>
      <w:r>
        <w:rPr>
          <w:rFonts w:ascii="Arial" w:eastAsia="Arial" w:hAnsi="Arial" w:cs="Arial"/>
        </w:rPr>
        <w:t>klienditoolid. Kasutatavat valgustust on võimalik ümber lülitada nii päevaseks (külmvalgus) kui õhtuseks valguseks (soe valgus).</w:t>
      </w:r>
    </w:p>
    <w:p w14:paraId="19374B63" w14:textId="77777777" w:rsidR="00272113" w:rsidRDefault="00272113">
      <w:pPr>
        <w:spacing w:line="318" w:lineRule="exact"/>
        <w:rPr>
          <w:sz w:val="20"/>
        </w:rPr>
      </w:pPr>
    </w:p>
    <w:p w14:paraId="7953CD4F" w14:textId="0557FD36" w:rsidR="003F1FA1" w:rsidRDefault="00894FC9">
      <w:pPr>
        <w:spacing w:line="272" w:lineRule="auto"/>
        <w:ind w:right="20"/>
        <w:jc w:val="both"/>
        <w:rPr>
          <w:rFonts w:ascii="Arial" w:eastAsia="Arial" w:hAnsi="Arial" w:cs="Arial"/>
        </w:rPr>
      </w:pPr>
      <w:r>
        <w:rPr>
          <w:rFonts w:ascii="Arial" w:eastAsia="Arial" w:hAnsi="Arial" w:cs="Arial"/>
        </w:rPr>
        <w:t>Meigikursuste praktikatundideks vajalikud tooted on kooli poolt. Õpilaste</w:t>
      </w:r>
      <w:r w:rsidR="004A31D5">
        <w:rPr>
          <w:rFonts w:ascii="Arial" w:eastAsia="Arial" w:hAnsi="Arial" w:cs="Arial"/>
        </w:rPr>
        <w:t xml:space="preserve">l </w:t>
      </w:r>
      <w:r>
        <w:rPr>
          <w:rFonts w:ascii="Arial" w:eastAsia="Arial" w:hAnsi="Arial" w:cs="Arial"/>
        </w:rPr>
        <w:t>peavad olema isiklikud pintslid, spaatel, palett ning pintslipuhastusvahend. Kõiki neid tooted saab vajadusel meie stuudiost osta.</w:t>
      </w:r>
    </w:p>
    <w:p w14:paraId="1B99C03C" w14:textId="77777777" w:rsidR="003F1FA1" w:rsidRDefault="003F1FA1">
      <w:pPr>
        <w:rPr>
          <w:rFonts w:ascii="Arial" w:eastAsia="Arial" w:hAnsi="Arial" w:cs="Arial"/>
        </w:rPr>
      </w:pPr>
      <w:r>
        <w:rPr>
          <w:rFonts w:ascii="Arial" w:eastAsia="Arial" w:hAnsi="Arial" w:cs="Arial"/>
        </w:rPr>
        <w:br w:type="page"/>
      </w:r>
    </w:p>
    <w:p w14:paraId="34C83D91" w14:textId="77777777" w:rsidR="00272113" w:rsidRDefault="00894FC9">
      <w:pPr>
        <w:rPr>
          <w:sz w:val="20"/>
        </w:rPr>
      </w:pPr>
      <w:r>
        <w:rPr>
          <w:rFonts w:ascii="Arial" w:eastAsia="Arial" w:hAnsi="Arial" w:cs="Arial"/>
          <w:b/>
        </w:rPr>
        <w:lastRenderedPageBreak/>
        <w:t>Kasutame oma tundides professionaalseid meigisarju:</w:t>
      </w:r>
    </w:p>
    <w:p w14:paraId="00EEAADD" w14:textId="77777777" w:rsidR="00272113" w:rsidRDefault="00272113">
      <w:pPr>
        <w:spacing w:line="337" w:lineRule="exact"/>
        <w:rPr>
          <w:sz w:val="20"/>
        </w:rPr>
      </w:pPr>
    </w:p>
    <w:p w14:paraId="5F1D82D3" w14:textId="77777777" w:rsidR="00272113" w:rsidRDefault="00894FC9" w:rsidP="00C700A5">
      <w:pPr>
        <w:numPr>
          <w:ilvl w:val="0"/>
          <w:numId w:val="2"/>
        </w:numPr>
        <w:tabs>
          <w:tab w:val="left" w:pos="260"/>
        </w:tabs>
        <w:spacing w:line="360" w:lineRule="auto"/>
        <w:ind w:left="261" w:hanging="261"/>
        <w:rPr>
          <w:rFonts w:ascii="Arial" w:eastAsia="Arial" w:hAnsi="Arial" w:cs="Arial"/>
        </w:rPr>
      </w:pPr>
      <w:r>
        <w:rPr>
          <w:rFonts w:ascii="Arial" w:eastAsia="Arial" w:hAnsi="Arial" w:cs="Arial"/>
        </w:rPr>
        <w:t xml:space="preserve">Show </w:t>
      </w:r>
      <w:proofErr w:type="spellStart"/>
      <w:r>
        <w:rPr>
          <w:rFonts w:ascii="Arial" w:eastAsia="Arial" w:hAnsi="Arial" w:cs="Arial"/>
        </w:rPr>
        <w:t>MakeUp</w:t>
      </w:r>
      <w:proofErr w:type="spellEnd"/>
      <w:r>
        <w:rPr>
          <w:rFonts w:ascii="Arial" w:eastAsia="Arial" w:hAnsi="Arial" w:cs="Arial"/>
        </w:rPr>
        <w:t>, (tootjariik Itaalia)</w:t>
      </w:r>
    </w:p>
    <w:p w14:paraId="0D781828" w14:textId="77777777" w:rsidR="00272113" w:rsidRDefault="00894FC9" w:rsidP="00C700A5">
      <w:pPr>
        <w:numPr>
          <w:ilvl w:val="0"/>
          <w:numId w:val="2"/>
        </w:numPr>
        <w:tabs>
          <w:tab w:val="left" w:pos="260"/>
        </w:tabs>
        <w:spacing w:line="360" w:lineRule="auto"/>
        <w:ind w:left="261" w:hanging="261"/>
        <w:rPr>
          <w:rFonts w:ascii="Arial" w:eastAsia="Arial" w:hAnsi="Arial" w:cs="Arial"/>
        </w:rPr>
      </w:pPr>
      <w:proofErr w:type="spellStart"/>
      <w:r>
        <w:rPr>
          <w:rFonts w:ascii="Arial" w:eastAsia="Arial" w:hAnsi="Arial" w:cs="Arial"/>
        </w:rPr>
        <w:t>Cinema</w:t>
      </w:r>
      <w:proofErr w:type="spellEnd"/>
      <w:r>
        <w:rPr>
          <w:rFonts w:ascii="Arial" w:eastAsia="Arial" w:hAnsi="Arial" w:cs="Arial"/>
        </w:rPr>
        <w:t xml:space="preserve"> </w:t>
      </w:r>
      <w:proofErr w:type="spellStart"/>
      <w:r>
        <w:rPr>
          <w:rFonts w:ascii="Arial" w:eastAsia="Arial" w:hAnsi="Arial" w:cs="Arial"/>
        </w:rPr>
        <w:t>Secrets</w:t>
      </w:r>
      <w:proofErr w:type="spellEnd"/>
      <w:r>
        <w:rPr>
          <w:rFonts w:ascii="Arial" w:eastAsia="Arial" w:hAnsi="Arial" w:cs="Arial"/>
        </w:rPr>
        <w:t xml:space="preserve"> (tootjariik USA)</w:t>
      </w:r>
    </w:p>
    <w:p w14:paraId="5DE48DC6" w14:textId="77777777" w:rsidR="00272113" w:rsidRDefault="00894FC9" w:rsidP="00C700A5">
      <w:pPr>
        <w:numPr>
          <w:ilvl w:val="0"/>
          <w:numId w:val="2"/>
        </w:numPr>
        <w:tabs>
          <w:tab w:val="left" w:pos="260"/>
        </w:tabs>
        <w:spacing w:line="360" w:lineRule="auto"/>
        <w:ind w:left="261" w:hanging="261"/>
        <w:rPr>
          <w:rFonts w:ascii="Arial" w:eastAsia="Arial" w:hAnsi="Arial" w:cs="Arial"/>
        </w:rPr>
      </w:pPr>
      <w:proofErr w:type="spellStart"/>
      <w:r>
        <w:rPr>
          <w:rFonts w:ascii="Arial" w:eastAsia="Arial" w:hAnsi="Arial" w:cs="Arial"/>
        </w:rPr>
        <w:t>DeKlie</w:t>
      </w:r>
      <w:proofErr w:type="spellEnd"/>
      <w:r>
        <w:rPr>
          <w:rFonts w:ascii="Arial" w:eastAsia="Arial" w:hAnsi="Arial" w:cs="Arial"/>
        </w:rPr>
        <w:t xml:space="preserve"> (tootjariik Lõuna – Korea)</w:t>
      </w:r>
    </w:p>
    <w:p w14:paraId="73E2FAD6" w14:textId="77777777" w:rsidR="00272113" w:rsidRDefault="00894FC9" w:rsidP="00C700A5">
      <w:pPr>
        <w:numPr>
          <w:ilvl w:val="0"/>
          <w:numId w:val="2"/>
        </w:numPr>
        <w:tabs>
          <w:tab w:val="left" w:pos="260"/>
        </w:tabs>
        <w:spacing w:line="360" w:lineRule="auto"/>
        <w:ind w:left="261" w:hanging="261"/>
        <w:rPr>
          <w:rFonts w:ascii="Arial" w:eastAsia="Arial" w:hAnsi="Arial" w:cs="Arial"/>
        </w:rPr>
      </w:pPr>
      <w:proofErr w:type="spellStart"/>
      <w:r>
        <w:rPr>
          <w:rFonts w:ascii="Arial" w:eastAsia="Arial" w:hAnsi="Arial" w:cs="Arial"/>
        </w:rPr>
        <w:t>Make</w:t>
      </w:r>
      <w:proofErr w:type="spellEnd"/>
      <w:r>
        <w:rPr>
          <w:rFonts w:ascii="Arial" w:eastAsia="Arial" w:hAnsi="Arial" w:cs="Arial"/>
        </w:rPr>
        <w:t xml:space="preserve"> - </w:t>
      </w:r>
      <w:proofErr w:type="spellStart"/>
      <w:r>
        <w:rPr>
          <w:rFonts w:ascii="Arial" w:eastAsia="Arial" w:hAnsi="Arial" w:cs="Arial"/>
        </w:rPr>
        <w:t>up</w:t>
      </w:r>
      <w:proofErr w:type="spellEnd"/>
      <w:r>
        <w:rPr>
          <w:rFonts w:ascii="Arial" w:eastAsia="Arial" w:hAnsi="Arial" w:cs="Arial"/>
        </w:rPr>
        <w:t xml:space="preserve"> International - </w:t>
      </w:r>
      <w:proofErr w:type="spellStart"/>
      <w:r>
        <w:rPr>
          <w:rFonts w:ascii="Arial" w:eastAsia="Arial" w:hAnsi="Arial" w:cs="Arial"/>
        </w:rPr>
        <w:t>Face</w:t>
      </w:r>
      <w:proofErr w:type="spellEnd"/>
      <w:r>
        <w:rPr>
          <w:rFonts w:ascii="Arial" w:eastAsia="Arial" w:hAnsi="Arial" w:cs="Arial"/>
        </w:rPr>
        <w:t xml:space="preserve">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Face</w:t>
      </w:r>
      <w:proofErr w:type="spellEnd"/>
      <w:r>
        <w:rPr>
          <w:rFonts w:ascii="Arial" w:eastAsia="Arial" w:hAnsi="Arial" w:cs="Arial"/>
        </w:rPr>
        <w:t xml:space="preserve"> (tootjariik Suurbritannia).</w:t>
      </w:r>
    </w:p>
    <w:p w14:paraId="65BDCD77" w14:textId="77777777" w:rsidR="00272113" w:rsidRDefault="00272113">
      <w:pPr>
        <w:spacing w:line="346" w:lineRule="exact"/>
        <w:rPr>
          <w:sz w:val="20"/>
        </w:rPr>
      </w:pPr>
    </w:p>
    <w:p w14:paraId="3D803376" w14:textId="77777777" w:rsidR="00272113" w:rsidRDefault="00894FC9">
      <w:pPr>
        <w:spacing w:line="273" w:lineRule="auto"/>
        <w:ind w:right="20"/>
        <w:jc w:val="both"/>
        <w:rPr>
          <w:sz w:val="20"/>
        </w:rPr>
      </w:pPr>
      <w:r>
        <w:rPr>
          <w:rFonts w:ascii="Arial" w:eastAsia="Arial" w:hAnsi="Arial" w:cs="Arial"/>
        </w:rPr>
        <w:t xml:space="preserve">Kõigil nimetatud sarjadel on olemas nii </w:t>
      </w:r>
      <w:r>
        <w:rPr>
          <w:rFonts w:ascii="Arial" w:eastAsia="Arial" w:hAnsi="Arial" w:cs="Arial"/>
          <w:b/>
        </w:rPr>
        <w:t>dekoratiivkosmeetika tooted</w:t>
      </w:r>
      <w:r>
        <w:rPr>
          <w:rFonts w:ascii="Arial" w:eastAsia="Arial" w:hAnsi="Arial" w:cs="Arial"/>
        </w:rPr>
        <w:t xml:space="preserve"> (meigikreemid, puudrid, lauvärvid, põsepunad, huulevärvid jne), kui vajalikud grimeerimisvahendid ja desinfitseerimisained. Meigisarjad </w:t>
      </w:r>
      <w:proofErr w:type="spellStart"/>
      <w:r>
        <w:rPr>
          <w:rFonts w:ascii="Arial" w:eastAsia="Arial" w:hAnsi="Arial" w:cs="Arial"/>
        </w:rPr>
        <w:t>Cinema</w:t>
      </w:r>
      <w:proofErr w:type="spellEnd"/>
      <w:r>
        <w:rPr>
          <w:rFonts w:ascii="Arial" w:eastAsia="Arial" w:hAnsi="Arial" w:cs="Arial"/>
        </w:rPr>
        <w:t xml:space="preserve"> </w:t>
      </w:r>
      <w:proofErr w:type="spellStart"/>
      <w:r>
        <w:rPr>
          <w:rFonts w:ascii="Arial" w:eastAsia="Arial" w:hAnsi="Arial" w:cs="Arial"/>
        </w:rPr>
        <w:t>Secrets</w:t>
      </w:r>
      <w:proofErr w:type="spellEnd"/>
      <w:r>
        <w:rPr>
          <w:rFonts w:ascii="Arial" w:eastAsia="Arial" w:hAnsi="Arial" w:cs="Arial"/>
        </w:rPr>
        <w:t xml:space="preserve"> ja </w:t>
      </w:r>
      <w:proofErr w:type="spellStart"/>
      <w:r>
        <w:rPr>
          <w:rFonts w:ascii="Arial" w:eastAsia="Arial" w:hAnsi="Arial" w:cs="Arial"/>
        </w:rPr>
        <w:t>Face</w:t>
      </w:r>
      <w:proofErr w:type="spellEnd"/>
      <w:r>
        <w:rPr>
          <w:rFonts w:ascii="Arial" w:eastAsia="Arial" w:hAnsi="Arial" w:cs="Arial"/>
        </w:rPr>
        <w:t xml:space="preserve">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Face</w:t>
      </w:r>
      <w:proofErr w:type="spellEnd"/>
      <w:r>
        <w:rPr>
          <w:rFonts w:ascii="Arial" w:eastAsia="Arial" w:hAnsi="Arial" w:cs="Arial"/>
        </w:rPr>
        <w:t xml:space="preserve"> toodavad professionaalseid </w:t>
      </w:r>
      <w:r>
        <w:rPr>
          <w:rFonts w:ascii="Arial" w:eastAsia="Arial" w:hAnsi="Arial" w:cs="Arial"/>
          <w:b/>
        </w:rPr>
        <w:t>grimmitooteid</w:t>
      </w:r>
      <w:r>
        <w:rPr>
          <w:rFonts w:ascii="Arial" w:eastAsia="Arial" w:hAnsi="Arial" w:cs="Arial"/>
        </w:rPr>
        <w:t xml:space="preserve"> ja vahendeid, mis on tunnustatud filmi- ja teatrimaailmas.</w:t>
      </w:r>
    </w:p>
    <w:p w14:paraId="7A42F88D" w14:textId="77777777" w:rsidR="00272113" w:rsidRDefault="00272113">
      <w:pPr>
        <w:spacing w:line="313" w:lineRule="exact"/>
        <w:rPr>
          <w:sz w:val="20"/>
        </w:rPr>
      </w:pPr>
    </w:p>
    <w:p w14:paraId="76462C62" w14:textId="77777777" w:rsidR="00272113" w:rsidRDefault="00894FC9">
      <w:pPr>
        <w:spacing w:line="267" w:lineRule="auto"/>
        <w:ind w:right="20"/>
        <w:jc w:val="both"/>
        <w:rPr>
          <w:sz w:val="20"/>
        </w:rPr>
      </w:pPr>
      <w:r>
        <w:rPr>
          <w:rFonts w:ascii="Arial" w:eastAsia="Arial" w:hAnsi="Arial" w:cs="Arial"/>
          <w:b/>
        </w:rPr>
        <w:t>Meigitarvikud</w:t>
      </w:r>
      <w:r>
        <w:rPr>
          <w:rFonts w:ascii="Arial" w:eastAsia="Arial" w:hAnsi="Arial" w:cs="Arial"/>
        </w:rPr>
        <w:t>: roostevabast terasest meigipalett, spaatel, pintslid, pliiatsi teritaja, meigilina</w:t>
      </w:r>
      <w:r>
        <w:rPr>
          <w:rFonts w:ascii="Arial" w:eastAsia="Arial" w:hAnsi="Arial" w:cs="Arial"/>
          <w:b/>
        </w:rPr>
        <w:t xml:space="preserve"> </w:t>
      </w:r>
      <w:r>
        <w:rPr>
          <w:rFonts w:ascii="Arial" w:eastAsia="Arial" w:hAnsi="Arial" w:cs="Arial"/>
        </w:rPr>
        <w:t>(kliendi riiete kaitsmiseks).</w:t>
      </w:r>
    </w:p>
    <w:p w14:paraId="7D21B2D8" w14:textId="77777777" w:rsidR="00272113" w:rsidRDefault="00272113">
      <w:pPr>
        <w:spacing w:line="312" w:lineRule="exact"/>
        <w:rPr>
          <w:sz w:val="20"/>
        </w:rPr>
      </w:pPr>
    </w:p>
    <w:p w14:paraId="10D7036E" w14:textId="77F502B2" w:rsidR="00272113" w:rsidRDefault="00894FC9">
      <w:pPr>
        <w:rPr>
          <w:rFonts w:ascii="Arial" w:eastAsia="Arial" w:hAnsi="Arial" w:cs="Arial"/>
        </w:rPr>
      </w:pPr>
      <w:r>
        <w:rPr>
          <w:rFonts w:ascii="Arial" w:eastAsia="Arial" w:hAnsi="Arial" w:cs="Arial"/>
          <w:b/>
        </w:rPr>
        <w:t xml:space="preserve">Desinfitseerimisained </w:t>
      </w:r>
      <w:r>
        <w:rPr>
          <w:rFonts w:ascii="Arial" w:eastAsia="Arial" w:hAnsi="Arial" w:cs="Arial"/>
        </w:rPr>
        <w:t>kätele, pindadele, pintslitele.</w:t>
      </w:r>
    </w:p>
    <w:p w14:paraId="0D7555F0" w14:textId="77777777" w:rsidR="00C700A5" w:rsidRDefault="00C700A5">
      <w:pPr>
        <w:rPr>
          <w:sz w:val="20"/>
        </w:rPr>
      </w:pPr>
    </w:p>
    <w:p w14:paraId="23310392" w14:textId="77777777" w:rsidR="00272113" w:rsidRDefault="00272113">
      <w:pPr>
        <w:spacing w:line="328" w:lineRule="exact"/>
        <w:rPr>
          <w:sz w:val="20"/>
        </w:rPr>
      </w:pPr>
    </w:p>
    <w:p w14:paraId="2A62B808" w14:textId="2341C327" w:rsidR="00272113" w:rsidRDefault="00894FC9">
      <w:pPr>
        <w:ind w:left="360"/>
        <w:rPr>
          <w:sz w:val="20"/>
        </w:rPr>
      </w:pPr>
      <w:r>
        <w:rPr>
          <w:rFonts w:ascii="Arial" w:eastAsia="Arial" w:hAnsi="Arial" w:cs="Arial"/>
          <w:b/>
          <w:sz w:val="24"/>
        </w:rPr>
        <w:t>4.</w:t>
      </w:r>
      <w:r w:rsidR="00AE509B">
        <w:rPr>
          <w:rFonts w:ascii="Arial" w:eastAsia="Arial" w:hAnsi="Arial" w:cs="Arial"/>
          <w:b/>
          <w:sz w:val="24"/>
        </w:rPr>
        <w:t xml:space="preserve"> </w:t>
      </w:r>
      <w:r>
        <w:rPr>
          <w:rFonts w:ascii="Arial" w:eastAsia="Arial" w:hAnsi="Arial" w:cs="Arial"/>
          <w:b/>
          <w:sz w:val="24"/>
        </w:rPr>
        <w:t>SIHTGRUPP JA ÕPINGUTE ALUSTAMISE TINGIMUSED</w:t>
      </w:r>
    </w:p>
    <w:p w14:paraId="283AC308" w14:textId="77777777" w:rsidR="00272113" w:rsidRDefault="00272113">
      <w:pPr>
        <w:spacing w:line="330" w:lineRule="exact"/>
        <w:rPr>
          <w:sz w:val="20"/>
        </w:rPr>
      </w:pPr>
    </w:p>
    <w:p w14:paraId="7158BF41" w14:textId="77777777" w:rsidR="00272113" w:rsidRDefault="00894FC9">
      <w:pPr>
        <w:spacing w:line="267" w:lineRule="auto"/>
        <w:ind w:right="20"/>
        <w:jc w:val="both"/>
        <w:rPr>
          <w:sz w:val="20"/>
        </w:rPr>
      </w:pPr>
      <w:r>
        <w:rPr>
          <w:rFonts w:ascii="Arial" w:eastAsia="Arial" w:hAnsi="Arial" w:cs="Arial"/>
        </w:rPr>
        <w:t>Kursus on mõeldud neile, kes juba tegutsevad ilumaailmas või soovivad alustada karjääri jumestaja/ jumestuskunstnikuna.</w:t>
      </w:r>
    </w:p>
    <w:p w14:paraId="74AE070A" w14:textId="77777777" w:rsidR="00272113" w:rsidRDefault="00272113">
      <w:pPr>
        <w:spacing w:line="379" w:lineRule="exact"/>
        <w:rPr>
          <w:sz w:val="20"/>
        </w:rPr>
      </w:pPr>
    </w:p>
    <w:p w14:paraId="5350F029" w14:textId="77777777" w:rsidR="00272113" w:rsidRDefault="00894FC9" w:rsidP="00EF6D8A">
      <w:pPr>
        <w:spacing w:line="271" w:lineRule="auto"/>
        <w:ind w:right="23"/>
        <w:jc w:val="both"/>
        <w:rPr>
          <w:sz w:val="20"/>
        </w:rPr>
      </w:pPr>
      <w:r>
        <w:rPr>
          <w:rFonts w:ascii="Arial" w:eastAsia="Arial" w:hAnsi="Arial" w:cs="Arial"/>
        </w:rPr>
        <w:t>Õppekava koostamisel on lähtutud ühiskonnas ilmnenud vajadusest professionaalsete oskustega jumestajate järele kes võiksid töötada ilusalongides, teatrites, televisioonis, filmide juures, fotosessioonidel, moeetendustel, konsultantidena ilumaailmas.</w:t>
      </w:r>
    </w:p>
    <w:p w14:paraId="631A3387" w14:textId="77777777" w:rsidR="00272113" w:rsidRDefault="00272113">
      <w:pPr>
        <w:spacing w:line="374" w:lineRule="exact"/>
        <w:rPr>
          <w:sz w:val="20"/>
        </w:rPr>
      </w:pPr>
    </w:p>
    <w:p w14:paraId="7F37ABB0" w14:textId="65509A72" w:rsidR="00272113" w:rsidRPr="00236965" w:rsidRDefault="00894FC9">
      <w:pPr>
        <w:spacing w:line="271" w:lineRule="auto"/>
        <w:jc w:val="both"/>
        <w:rPr>
          <w:sz w:val="20"/>
        </w:rPr>
      </w:pPr>
      <w:r>
        <w:rPr>
          <w:rFonts w:ascii="Arial" w:eastAsia="Arial" w:hAnsi="Arial" w:cs="Arial"/>
        </w:rPr>
        <w:t xml:space="preserve">Kursus on baaskursuseks </w:t>
      </w:r>
      <w:proofErr w:type="spellStart"/>
      <w:r>
        <w:rPr>
          <w:rFonts w:ascii="Arial" w:eastAsia="Arial" w:hAnsi="Arial" w:cs="Arial"/>
        </w:rPr>
        <w:t>kreatiivmeigi</w:t>
      </w:r>
      <w:proofErr w:type="spellEnd"/>
      <w:r>
        <w:rPr>
          <w:rFonts w:ascii="Arial" w:eastAsia="Arial" w:hAnsi="Arial" w:cs="Arial"/>
        </w:rPr>
        <w:t xml:space="preserve"> ja grimmiõppe kursustele. Õppetööst saavad osa võtta isikud: alates 18</w:t>
      </w:r>
      <w:r w:rsidR="001774C3">
        <w:rPr>
          <w:rFonts w:ascii="Arial" w:eastAsia="Arial" w:hAnsi="Arial" w:cs="Arial"/>
        </w:rPr>
        <w:t>st</w:t>
      </w:r>
      <w:r>
        <w:rPr>
          <w:rFonts w:ascii="Arial" w:eastAsia="Arial" w:hAnsi="Arial" w:cs="Arial"/>
        </w:rPr>
        <w:t xml:space="preserve"> </w:t>
      </w:r>
      <w:r w:rsidR="001774C3">
        <w:rPr>
          <w:rFonts w:ascii="Arial" w:eastAsia="Arial" w:hAnsi="Arial" w:cs="Arial"/>
        </w:rPr>
        <w:t>e</w:t>
      </w:r>
      <w:r>
        <w:rPr>
          <w:rFonts w:ascii="Arial" w:eastAsia="Arial" w:hAnsi="Arial" w:cs="Arial"/>
        </w:rPr>
        <w:t>luaastast</w:t>
      </w:r>
      <w:r w:rsidR="001774C3">
        <w:rPr>
          <w:rFonts w:ascii="Arial" w:eastAsia="Arial" w:hAnsi="Arial" w:cs="Arial"/>
        </w:rPr>
        <w:t>, kellel on</w:t>
      </w:r>
      <w:r>
        <w:rPr>
          <w:rFonts w:ascii="Arial" w:eastAsia="Arial" w:hAnsi="Arial" w:cs="Arial"/>
        </w:rPr>
        <w:t xml:space="preserve"> omandatud keskharidus (soovituslik). Õpilane võetakse kooli vastu sooviavalduse alusel</w:t>
      </w:r>
      <w:r w:rsidR="00236965">
        <w:rPr>
          <w:rFonts w:ascii="Arial" w:eastAsia="Arial" w:hAnsi="Arial" w:cs="Arial"/>
        </w:rPr>
        <w:t>.</w:t>
      </w:r>
    </w:p>
    <w:p w14:paraId="15C2837D" w14:textId="77777777" w:rsidR="00272113" w:rsidRDefault="00272113">
      <w:pPr>
        <w:spacing w:line="308" w:lineRule="exact"/>
        <w:rPr>
          <w:sz w:val="20"/>
        </w:rPr>
      </w:pPr>
    </w:p>
    <w:p w14:paraId="623B1252" w14:textId="38D87DF2" w:rsidR="00272113" w:rsidRPr="00236965" w:rsidRDefault="00894FC9">
      <w:pPr>
        <w:rPr>
          <w:sz w:val="20"/>
        </w:rPr>
      </w:pPr>
      <w:r>
        <w:rPr>
          <w:rFonts w:ascii="Arial" w:eastAsia="Arial" w:hAnsi="Arial" w:cs="Arial"/>
        </w:rPr>
        <w:t>Otsuse kooli vastuvõtmise kohta teeb kooli pidaja</w:t>
      </w:r>
      <w:r w:rsidR="00236965">
        <w:rPr>
          <w:rFonts w:ascii="Arial" w:eastAsia="Arial" w:hAnsi="Arial" w:cs="Arial"/>
        </w:rPr>
        <w:t>.</w:t>
      </w:r>
    </w:p>
    <w:p w14:paraId="06894128" w14:textId="696E8D29" w:rsidR="00272113" w:rsidRPr="00C700A5" w:rsidRDefault="00272113" w:rsidP="00C700A5">
      <w:pPr>
        <w:rPr>
          <w:rFonts w:ascii="Arial" w:hAnsi="Arial" w:cs="Arial"/>
        </w:rPr>
      </w:pPr>
    </w:p>
    <w:p w14:paraId="5A9552E7" w14:textId="77777777" w:rsidR="00272113" w:rsidRPr="00C700A5" w:rsidRDefault="00272113">
      <w:pPr>
        <w:rPr>
          <w:rFonts w:ascii="Arial" w:hAnsi="Arial" w:cs="Arial"/>
        </w:rPr>
        <w:sectPr w:rsidR="00272113" w:rsidRPr="00C700A5">
          <w:pgSz w:w="11900" w:h="16838"/>
          <w:pgMar w:top="1440" w:right="1426" w:bottom="417" w:left="1440" w:header="0" w:footer="0" w:gutter="0"/>
          <w:cols w:space="720" w:equalWidth="0">
            <w:col w:w="9040"/>
          </w:cols>
        </w:sectPr>
      </w:pPr>
    </w:p>
    <w:p w14:paraId="2D9A4AAD" w14:textId="6B6A969C" w:rsidR="00272113" w:rsidRPr="00C700A5" w:rsidRDefault="00894FC9">
      <w:pPr>
        <w:ind w:left="360"/>
        <w:rPr>
          <w:rFonts w:ascii="Arial" w:hAnsi="Arial" w:cs="Arial"/>
        </w:rPr>
      </w:pPr>
      <w:bookmarkStart w:id="2" w:name="page4"/>
      <w:bookmarkEnd w:id="2"/>
      <w:r w:rsidRPr="00C700A5">
        <w:rPr>
          <w:rFonts w:ascii="Arial" w:eastAsia="Arial" w:hAnsi="Arial" w:cs="Arial"/>
          <w:b/>
        </w:rPr>
        <w:lastRenderedPageBreak/>
        <w:t>5.</w:t>
      </w:r>
      <w:r w:rsidR="00AE509B" w:rsidRPr="00C700A5">
        <w:rPr>
          <w:rFonts w:ascii="Arial" w:eastAsia="Arial" w:hAnsi="Arial" w:cs="Arial"/>
          <w:b/>
        </w:rPr>
        <w:t xml:space="preserve"> </w:t>
      </w:r>
      <w:r w:rsidRPr="00C700A5">
        <w:rPr>
          <w:rFonts w:ascii="Arial" w:eastAsia="Arial" w:hAnsi="Arial" w:cs="Arial"/>
          <w:b/>
        </w:rPr>
        <w:t>ÕPPE-EESMÄRGID</w:t>
      </w:r>
    </w:p>
    <w:p w14:paraId="132F91C3" w14:textId="77777777" w:rsidR="00272113" w:rsidRPr="00C700A5" w:rsidRDefault="00272113">
      <w:pPr>
        <w:spacing w:line="200" w:lineRule="exact"/>
        <w:rPr>
          <w:rFonts w:ascii="Arial" w:hAnsi="Arial" w:cs="Arial"/>
        </w:rPr>
      </w:pPr>
    </w:p>
    <w:p w14:paraId="53623F0D" w14:textId="6809FF11" w:rsidR="00513914" w:rsidRPr="00C700A5" w:rsidRDefault="00513914">
      <w:pPr>
        <w:spacing w:line="265" w:lineRule="auto"/>
        <w:ind w:right="1180"/>
        <w:rPr>
          <w:rFonts w:ascii="Arial" w:hAnsi="Arial" w:cs="Arial"/>
        </w:rPr>
      </w:pPr>
      <w:r w:rsidRPr="00C700A5">
        <w:rPr>
          <w:rFonts w:ascii="Arial" w:hAnsi="Arial" w:cs="Arial"/>
        </w:rPr>
        <w:t xml:space="preserve">Võimaldada õppijal omandada teadmised, oskused ja hoiakud töötamiseks </w:t>
      </w:r>
      <w:r w:rsidR="00EF6D8A">
        <w:rPr>
          <w:rFonts w:ascii="Arial" w:hAnsi="Arial" w:cs="Arial"/>
        </w:rPr>
        <w:t>i</w:t>
      </w:r>
      <w:r w:rsidRPr="00C700A5">
        <w:rPr>
          <w:rFonts w:ascii="Arial" w:hAnsi="Arial" w:cs="Arial"/>
        </w:rPr>
        <w:t>luteeninduse valdkonnas jumestajana.</w:t>
      </w:r>
    </w:p>
    <w:p w14:paraId="2681B5AE" w14:textId="77777777" w:rsidR="00513914" w:rsidRPr="00C700A5" w:rsidRDefault="00513914">
      <w:pPr>
        <w:spacing w:line="265" w:lineRule="auto"/>
        <w:ind w:right="1180"/>
        <w:rPr>
          <w:rFonts w:ascii="Arial" w:hAnsi="Arial" w:cs="Arial"/>
        </w:rPr>
      </w:pPr>
    </w:p>
    <w:p w14:paraId="10EF5C86" w14:textId="7B19C404" w:rsidR="00272113" w:rsidRPr="00C700A5" w:rsidRDefault="00894FC9">
      <w:pPr>
        <w:spacing w:line="265" w:lineRule="auto"/>
        <w:ind w:right="1180"/>
        <w:rPr>
          <w:rFonts w:ascii="Arial" w:hAnsi="Arial" w:cs="Arial"/>
        </w:rPr>
      </w:pPr>
      <w:r w:rsidRPr="00C700A5">
        <w:rPr>
          <w:rFonts w:ascii="Arial" w:eastAsia="Arial" w:hAnsi="Arial" w:cs="Arial"/>
        </w:rPr>
        <w:t xml:space="preserve">Koolituse tulemusel omab õppija </w:t>
      </w:r>
      <w:r w:rsidRPr="00C700A5">
        <w:rPr>
          <w:rFonts w:ascii="Arial" w:eastAsia="Arial" w:hAnsi="Arial" w:cs="Arial"/>
          <w:b/>
        </w:rPr>
        <w:t>ettevalmistust jumestaja</w:t>
      </w:r>
      <w:r w:rsidR="007E4284" w:rsidRPr="00C700A5">
        <w:rPr>
          <w:rFonts w:ascii="Arial" w:eastAsia="Arial" w:hAnsi="Arial" w:cs="Arial"/>
          <w:b/>
          <w:lang w:val="fi-FI"/>
        </w:rPr>
        <w:t>,</w:t>
      </w:r>
      <w:r w:rsidRPr="00C700A5">
        <w:rPr>
          <w:rFonts w:ascii="Arial" w:eastAsia="Arial" w:hAnsi="Arial" w:cs="Arial"/>
          <w:b/>
        </w:rPr>
        <w:t xml:space="preserve"> tase 4 kutseeksami</w:t>
      </w:r>
      <w:r w:rsidRPr="00C700A5">
        <w:rPr>
          <w:rFonts w:ascii="Arial" w:eastAsia="Arial" w:hAnsi="Arial" w:cs="Arial"/>
        </w:rPr>
        <w:t xml:space="preserve"> </w:t>
      </w:r>
      <w:r w:rsidRPr="00C700A5">
        <w:rPr>
          <w:rFonts w:ascii="Arial" w:eastAsia="Arial" w:hAnsi="Arial" w:cs="Arial"/>
          <w:b/>
        </w:rPr>
        <w:t>sooritamiseks.</w:t>
      </w:r>
    </w:p>
    <w:p w14:paraId="49BD28FE" w14:textId="77777777" w:rsidR="00272113" w:rsidRPr="00C700A5" w:rsidRDefault="00272113">
      <w:pPr>
        <w:spacing w:line="382" w:lineRule="exact"/>
        <w:rPr>
          <w:rFonts w:ascii="Arial" w:hAnsi="Arial" w:cs="Arial"/>
        </w:rPr>
      </w:pPr>
    </w:p>
    <w:p w14:paraId="575132B3" w14:textId="2D2DAF22" w:rsidR="008E3117" w:rsidRPr="00C700A5" w:rsidRDefault="00894FC9">
      <w:pPr>
        <w:spacing w:line="267" w:lineRule="auto"/>
        <w:rPr>
          <w:rFonts w:ascii="Arial" w:hAnsi="Arial" w:cs="Arial"/>
        </w:rPr>
      </w:pPr>
      <w:r w:rsidRPr="00C700A5">
        <w:rPr>
          <w:rFonts w:ascii="Arial" w:eastAsia="Arial" w:hAnsi="Arial" w:cs="Arial"/>
        </w:rPr>
        <w:t>Koolituse läbimisel omandab õppija kutsestandardis ettenähtud kompetentsid, mi</w:t>
      </w:r>
      <w:r w:rsidR="008E3117" w:rsidRPr="00C700A5">
        <w:rPr>
          <w:rFonts w:ascii="Arial" w:eastAsia="Arial" w:hAnsi="Arial" w:cs="Arial"/>
        </w:rPr>
        <w:t xml:space="preserve">s annavad </w:t>
      </w:r>
      <w:r w:rsidRPr="00C700A5">
        <w:rPr>
          <w:rFonts w:ascii="Arial" w:eastAsia="Arial" w:hAnsi="Arial" w:cs="Arial"/>
        </w:rPr>
        <w:t>valmisoleku selles valdkonnas töötamiseks.</w:t>
      </w:r>
      <w:r w:rsidR="008E3117" w:rsidRPr="00C700A5">
        <w:rPr>
          <w:rFonts w:ascii="Arial" w:hAnsi="Arial" w:cs="Arial"/>
        </w:rPr>
        <w:t xml:space="preserve"> </w:t>
      </w:r>
    </w:p>
    <w:p w14:paraId="2B98CB03" w14:textId="577B19A4" w:rsidR="008E3117" w:rsidRDefault="008E3117">
      <w:pPr>
        <w:spacing w:line="267" w:lineRule="auto"/>
        <w:rPr>
          <w:rFonts w:ascii="Arial" w:hAnsi="Arial" w:cs="Arial"/>
        </w:rPr>
      </w:pPr>
    </w:p>
    <w:p w14:paraId="28937BD3" w14:textId="77777777" w:rsidR="00EF6D8A" w:rsidRDefault="00EF6D8A">
      <w:pPr>
        <w:spacing w:line="267" w:lineRule="auto"/>
        <w:rPr>
          <w:rFonts w:ascii="Arial" w:hAnsi="Arial" w:cs="Arial"/>
        </w:rPr>
      </w:pPr>
    </w:p>
    <w:p w14:paraId="0D77F283" w14:textId="3D021FED" w:rsidR="00EF6D8A" w:rsidRDefault="00EF6D8A">
      <w:pPr>
        <w:spacing w:line="267" w:lineRule="auto"/>
        <w:rPr>
          <w:rFonts w:ascii="Arial" w:eastAsia="Times New Roman" w:hAnsi="Arial" w:cs="Arial"/>
          <w:b/>
          <w:bCs/>
        </w:rPr>
      </w:pPr>
      <w:r w:rsidRPr="00EF6D8A">
        <w:rPr>
          <w:rFonts w:ascii="Arial" w:eastAsia="Times New Roman" w:hAnsi="Arial" w:cs="Arial"/>
          <w:b/>
          <w:bCs/>
        </w:rPr>
        <w:t>Kohustuslikud kompetentsid:</w:t>
      </w:r>
    </w:p>
    <w:p w14:paraId="158F8B83" w14:textId="5D758D76" w:rsidR="00EF6D8A" w:rsidRDefault="00EF6D8A">
      <w:pPr>
        <w:spacing w:line="267" w:lineRule="auto"/>
        <w:rPr>
          <w:rFonts w:ascii="Arial" w:eastAsia="Times New Roman" w:hAnsi="Arial" w:cs="Arial"/>
        </w:rPr>
      </w:pPr>
      <w:r w:rsidRPr="00C700A5">
        <w:rPr>
          <w:rFonts w:ascii="Arial" w:eastAsia="Times New Roman" w:hAnsi="Arial" w:cs="Arial"/>
        </w:rPr>
        <w:t>B.2.1 Ettevalmistumine karakteri loomiseks</w:t>
      </w:r>
    </w:p>
    <w:p w14:paraId="01C0D724" w14:textId="10E55A4D" w:rsidR="00EF6D8A" w:rsidRDefault="00EF6D8A">
      <w:pPr>
        <w:spacing w:line="267" w:lineRule="auto"/>
        <w:rPr>
          <w:rFonts w:ascii="Arial" w:eastAsia="Times New Roman" w:hAnsi="Arial" w:cs="Arial"/>
        </w:rPr>
      </w:pPr>
      <w:r w:rsidRPr="00C700A5">
        <w:rPr>
          <w:rFonts w:ascii="Arial" w:eastAsia="Times New Roman" w:hAnsi="Arial" w:cs="Arial"/>
        </w:rPr>
        <w:t>B.2.2 Jumestustoodete nahale kandmine ja eemaldamine</w:t>
      </w:r>
    </w:p>
    <w:p w14:paraId="790D45B6" w14:textId="66EA3609" w:rsidR="00EF6D8A" w:rsidRDefault="00EF6D8A" w:rsidP="00EF6D8A">
      <w:pPr>
        <w:rPr>
          <w:rFonts w:ascii="Arial" w:eastAsia="Times New Roman" w:hAnsi="Arial" w:cs="Arial"/>
        </w:rPr>
      </w:pPr>
      <w:r w:rsidRPr="00C700A5">
        <w:rPr>
          <w:rFonts w:ascii="Arial" w:eastAsia="Times New Roman" w:hAnsi="Arial" w:cs="Arial"/>
        </w:rPr>
        <w:t>B 2.3 Kliendisuhtlus</w:t>
      </w:r>
    </w:p>
    <w:p w14:paraId="4227E69D" w14:textId="77777777" w:rsidR="00EF6D8A" w:rsidRPr="00C700A5" w:rsidRDefault="00EF6D8A" w:rsidP="00EF6D8A">
      <w:pPr>
        <w:rPr>
          <w:rFonts w:ascii="Arial" w:eastAsia="Times New Roman" w:hAnsi="Arial" w:cs="Arial"/>
        </w:rPr>
      </w:pPr>
    </w:p>
    <w:p w14:paraId="49C5F13F" w14:textId="579B450F" w:rsidR="00EF6D8A" w:rsidRDefault="00EF6D8A">
      <w:pPr>
        <w:spacing w:line="267" w:lineRule="auto"/>
        <w:rPr>
          <w:rFonts w:ascii="Arial" w:eastAsia="Times New Roman" w:hAnsi="Arial" w:cs="Arial"/>
        </w:rPr>
      </w:pPr>
      <w:r w:rsidRPr="00C700A5">
        <w:rPr>
          <w:rFonts w:ascii="Arial" w:eastAsia="Times New Roman" w:hAnsi="Arial" w:cs="Arial"/>
        </w:rPr>
        <w:t>Kutset läbiv kompetents:</w:t>
      </w:r>
    </w:p>
    <w:p w14:paraId="7AB527BD" w14:textId="57760C68" w:rsidR="00EF6D8A" w:rsidRDefault="00EF6D8A">
      <w:pPr>
        <w:spacing w:line="267" w:lineRule="auto"/>
        <w:rPr>
          <w:rFonts w:ascii="Arial" w:eastAsia="Times New Roman" w:hAnsi="Arial" w:cs="Arial"/>
        </w:rPr>
      </w:pPr>
      <w:r w:rsidRPr="00C700A5">
        <w:rPr>
          <w:rFonts w:ascii="Arial" w:eastAsia="Times New Roman" w:hAnsi="Arial" w:cs="Arial"/>
        </w:rPr>
        <w:t>B 2.4 Jumestaja, tase 4 kutset läbiv kompetents</w:t>
      </w:r>
    </w:p>
    <w:p w14:paraId="6F34CBCB" w14:textId="62D9A577" w:rsidR="00EF6D8A" w:rsidRDefault="00EF6D8A" w:rsidP="00EF6D8A">
      <w:pPr>
        <w:spacing w:line="267" w:lineRule="auto"/>
        <w:jc w:val="both"/>
        <w:rPr>
          <w:rFonts w:ascii="Arial" w:hAnsi="Arial" w:cs="Arial"/>
        </w:rPr>
      </w:pPr>
      <w:r w:rsidRPr="00C700A5">
        <w:rPr>
          <w:rFonts w:ascii="Arial" w:hAnsi="Arial" w:cs="Arial"/>
        </w:rPr>
        <w:t>(Järgib oma töös grimeerija ja jumestaja kutse-eetikat. Arendab oma tööalaseid teadmisi ja oskusi. Kasutab arengu- ja koolitusvõimalusi. On täpne ja kasutab ressursse (nt aeg, töövahendid) efektiivselt ning peab kinni kellaaegadest ja tähtaegadest. 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 õpib konstruktiivsest tagasisidest. Tunnustab uusi ideid ja arengusuundi. Teeb koostööd kolleegide ja tellijatega, arvestades organisatsiooni struktuuri ning erinevate üksuste funktsioone ja pädevust. Hoiab oma töökeskkonna ja töövahendid korras. Järgib hügieeni- ja ohutusnõudeid).</w:t>
      </w:r>
    </w:p>
    <w:p w14:paraId="52ADA636" w14:textId="6DE71CA7" w:rsidR="00EF6D8A" w:rsidRDefault="00EF6D8A" w:rsidP="00EF6D8A">
      <w:pPr>
        <w:spacing w:line="267" w:lineRule="auto"/>
        <w:rPr>
          <w:rFonts w:ascii="Arial" w:hAnsi="Arial" w:cs="Arial"/>
        </w:rPr>
      </w:pPr>
    </w:p>
    <w:p w14:paraId="56431785" w14:textId="77777777" w:rsidR="00EF6D8A" w:rsidRDefault="00EF6D8A" w:rsidP="00EF6D8A">
      <w:pPr>
        <w:spacing w:line="267" w:lineRule="auto"/>
        <w:rPr>
          <w:rFonts w:ascii="Arial" w:hAnsi="Arial" w:cs="Arial"/>
        </w:rPr>
      </w:pPr>
    </w:p>
    <w:p w14:paraId="092BD22C" w14:textId="5B733E95" w:rsidR="00272113" w:rsidRPr="00770079" w:rsidRDefault="00894FC9" w:rsidP="00770079">
      <w:pPr>
        <w:rPr>
          <w:rFonts w:eastAsia="Times New Roman"/>
          <w:sz w:val="24"/>
          <w:szCs w:val="24"/>
        </w:rPr>
      </w:pPr>
      <w:r>
        <w:rPr>
          <w:rFonts w:ascii="Arial" w:eastAsia="Arial" w:hAnsi="Arial" w:cs="Arial"/>
          <w:b/>
          <w:sz w:val="24"/>
        </w:rPr>
        <w:t>6.</w:t>
      </w:r>
      <w:r w:rsidR="00AE509B">
        <w:rPr>
          <w:rFonts w:ascii="Arial" w:eastAsia="Arial" w:hAnsi="Arial" w:cs="Arial"/>
          <w:b/>
          <w:sz w:val="24"/>
        </w:rPr>
        <w:t xml:space="preserve"> </w:t>
      </w:r>
      <w:r>
        <w:rPr>
          <w:rFonts w:ascii="Arial" w:eastAsia="Arial" w:hAnsi="Arial" w:cs="Arial"/>
          <w:b/>
          <w:sz w:val="24"/>
        </w:rPr>
        <w:t>ÕPIVÄLJUNDID</w:t>
      </w:r>
    </w:p>
    <w:p w14:paraId="712AA172" w14:textId="77777777" w:rsidR="00272113" w:rsidRDefault="00272113">
      <w:pPr>
        <w:spacing w:line="321" w:lineRule="exact"/>
        <w:rPr>
          <w:sz w:val="20"/>
        </w:rPr>
      </w:pPr>
    </w:p>
    <w:p w14:paraId="0B808CDA" w14:textId="32A32427" w:rsidR="00272113" w:rsidRDefault="00894FC9">
      <w:pPr>
        <w:rPr>
          <w:rFonts w:ascii="Arial" w:eastAsia="Arial" w:hAnsi="Arial" w:cs="Arial"/>
          <w:b/>
        </w:rPr>
      </w:pPr>
      <w:r>
        <w:rPr>
          <w:rFonts w:ascii="Arial" w:eastAsia="Arial" w:hAnsi="Arial" w:cs="Arial"/>
          <w:b/>
        </w:rPr>
        <w:t>Koolituse läbinu:</w:t>
      </w:r>
    </w:p>
    <w:p w14:paraId="37AEAC28" w14:textId="303EFC83" w:rsidR="00EF6D8A" w:rsidRPr="00EF6D8A" w:rsidRDefault="00EF6D8A" w:rsidP="00DB4240">
      <w:pPr>
        <w:pStyle w:val="Loendilik"/>
        <w:numPr>
          <w:ilvl w:val="0"/>
          <w:numId w:val="20"/>
        </w:numPr>
        <w:jc w:val="both"/>
        <w:rPr>
          <w:sz w:val="20"/>
        </w:rPr>
      </w:pPr>
      <w:r w:rsidRPr="00EF6D8A">
        <w:rPr>
          <w:rFonts w:ascii="Arial" w:eastAsia="Arial" w:hAnsi="Arial" w:cs="Arial"/>
        </w:rPr>
        <w:t>omandab jumestaja algteadmised meigitoodetest, meigivahenditest, hügieenist, ohutusnõuetest;</w:t>
      </w:r>
    </w:p>
    <w:p w14:paraId="7B69FCDC" w14:textId="47516C5D" w:rsidR="00EF6D8A" w:rsidRPr="00EF6D8A" w:rsidRDefault="00EF6D8A" w:rsidP="00DB4240">
      <w:pPr>
        <w:pStyle w:val="Loendilik"/>
        <w:numPr>
          <w:ilvl w:val="0"/>
          <w:numId w:val="20"/>
        </w:numPr>
        <w:jc w:val="both"/>
        <w:rPr>
          <w:sz w:val="20"/>
        </w:rPr>
      </w:pPr>
      <w:r>
        <w:rPr>
          <w:rFonts w:ascii="Arial" w:eastAsia="Arial" w:hAnsi="Arial" w:cs="Arial"/>
        </w:rPr>
        <w:t>selgitab välja kliendi soovid jumestamiseks, tutvustab ja soovitab jumestustooteid;</w:t>
      </w:r>
    </w:p>
    <w:p w14:paraId="1F902395" w14:textId="77777777" w:rsidR="00EF6D8A" w:rsidRPr="00EF6D8A" w:rsidRDefault="00EF6D8A" w:rsidP="00DB4240">
      <w:pPr>
        <w:numPr>
          <w:ilvl w:val="0"/>
          <w:numId w:val="20"/>
        </w:numPr>
        <w:tabs>
          <w:tab w:val="left" w:pos="380"/>
        </w:tabs>
        <w:spacing w:line="267" w:lineRule="auto"/>
        <w:ind w:right="520"/>
        <w:jc w:val="both"/>
        <w:rPr>
          <w:rFonts w:ascii="Arial" w:eastAsia="Arial" w:hAnsi="Arial" w:cs="Arial"/>
          <w:sz w:val="20"/>
        </w:rPr>
      </w:pPr>
      <w:r>
        <w:rPr>
          <w:rFonts w:ascii="Arial" w:eastAsia="Arial" w:hAnsi="Arial" w:cs="Arial"/>
        </w:rPr>
        <w:t>valib kliendile sobivad tooted ja vahendid;</w:t>
      </w:r>
    </w:p>
    <w:p w14:paraId="19B7143D" w14:textId="2C9580D5" w:rsidR="00EF6D8A" w:rsidRPr="00EF6D8A" w:rsidRDefault="00EF6D8A" w:rsidP="00DB4240">
      <w:pPr>
        <w:pStyle w:val="Loendilik"/>
        <w:numPr>
          <w:ilvl w:val="0"/>
          <w:numId w:val="20"/>
        </w:numPr>
        <w:jc w:val="both"/>
        <w:rPr>
          <w:sz w:val="20"/>
        </w:rPr>
      </w:pPr>
      <w:r w:rsidRPr="00D753D2">
        <w:rPr>
          <w:rFonts w:ascii="Arial" w:eastAsia="Arial" w:hAnsi="Arial" w:cs="Arial"/>
        </w:rPr>
        <w:t>kasutab oma töös teadmisi näo anatoomist, nahahaigustest, näonaha tüüpidest;</w:t>
      </w:r>
    </w:p>
    <w:p w14:paraId="7E7C3CBF" w14:textId="50B0543C" w:rsidR="00EF6D8A" w:rsidRPr="00EF6D8A" w:rsidRDefault="00EF6D8A" w:rsidP="00DB4240">
      <w:pPr>
        <w:pStyle w:val="Loendilik"/>
        <w:numPr>
          <w:ilvl w:val="0"/>
          <w:numId w:val="20"/>
        </w:numPr>
        <w:jc w:val="both"/>
        <w:rPr>
          <w:sz w:val="20"/>
        </w:rPr>
      </w:pPr>
      <w:r>
        <w:rPr>
          <w:rFonts w:ascii="Arial" w:eastAsia="Arial" w:hAnsi="Arial" w:cs="Arial"/>
        </w:rPr>
        <w:t>kasutab sobivaid tooteid ja võtteid kliendi naha puhastamiseks enne jumestuse tegemist;</w:t>
      </w:r>
    </w:p>
    <w:p w14:paraId="179C508D" w14:textId="5D13D0C1" w:rsidR="00EF6D8A" w:rsidRPr="00EF6D8A" w:rsidRDefault="00EF6D8A" w:rsidP="00DB4240">
      <w:pPr>
        <w:pStyle w:val="Loendilik"/>
        <w:numPr>
          <w:ilvl w:val="0"/>
          <w:numId w:val="20"/>
        </w:numPr>
        <w:jc w:val="both"/>
        <w:rPr>
          <w:sz w:val="20"/>
        </w:rPr>
      </w:pPr>
      <w:r>
        <w:rPr>
          <w:rFonts w:ascii="Arial" w:eastAsia="Arial" w:hAnsi="Arial" w:cs="Arial"/>
        </w:rPr>
        <w:t>võrdleb näo proportsioone lähtuvalt kliendi näokuju omapärast;</w:t>
      </w:r>
    </w:p>
    <w:p w14:paraId="5C3C544D" w14:textId="3764F7F4" w:rsidR="00EF6D8A" w:rsidRPr="00EF6D8A" w:rsidRDefault="00EF6D8A" w:rsidP="00DB4240">
      <w:pPr>
        <w:pStyle w:val="Loendilik"/>
        <w:numPr>
          <w:ilvl w:val="0"/>
          <w:numId w:val="20"/>
        </w:numPr>
        <w:jc w:val="both"/>
        <w:rPr>
          <w:sz w:val="20"/>
        </w:rPr>
      </w:pPr>
      <w:r>
        <w:rPr>
          <w:rFonts w:ascii="Arial" w:eastAsia="Arial" w:hAnsi="Arial" w:cs="Arial"/>
        </w:rPr>
        <w:t>tunneb valgusõpetust, värviringi, värviõpetust ning seostab neid teadmisi jumestuse tegemisel;</w:t>
      </w:r>
    </w:p>
    <w:p w14:paraId="378929AD" w14:textId="12E4DFCE" w:rsidR="00EF6D8A" w:rsidRPr="009E1839" w:rsidRDefault="00EF6D8A" w:rsidP="00DB4240">
      <w:pPr>
        <w:pStyle w:val="Loendilik"/>
        <w:numPr>
          <w:ilvl w:val="0"/>
          <w:numId w:val="20"/>
        </w:numPr>
        <w:jc w:val="both"/>
        <w:rPr>
          <w:sz w:val="20"/>
        </w:rPr>
      </w:pPr>
      <w:r>
        <w:rPr>
          <w:rFonts w:ascii="Arial" w:eastAsia="Arial" w:hAnsi="Arial" w:cs="Arial"/>
        </w:rPr>
        <w:t>loob jumestusele kavandi, teeb jumestuse etteantud kavandi järgi;</w:t>
      </w:r>
    </w:p>
    <w:p w14:paraId="716A9EE6" w14:textId="28C90480" w:rsidR="009E1839" w:rsidRPr="009E1839" w:rsidRDefault="009E1839" w:rsidP="00DB4240">
      <w:pPr>
        <w:pStyle w:val="Loendilik"/>
        <w:numPr>
          <w:ilvl w:val="0"/>
          <w:numId w:val="20"/>
        </w:numPr>
        <w:jc w:val="both"/>
        <w:rPr>
          <w:sz w:val="20"/>
        </w:rPr>
      </w:pPr>
      <w:r>
        <w:rPr>
          <w:rFonts w:ascii="Arial" w:eastAsia="Arial" w:hAnsi="Arial" w:cs="Arial"/>
        </w:rPr>
        <w:t>muudab jumestustoodetega kliendi välimuse isikupäraseks, kauniks ja stiilseks;</w:t>
      </w:r>
    </w:p>
    <w:p w14:paraId="42BE5F91" w14:textId="7E76BA84" w:rsidR="009E1839" w:rsidRPr="009E1839" w:rsidRDefault="009E1839" w:rsidP="00DB4240">
      <w:pPr>
        <w:pStyle w:val="Loendilik"/>
        <w:numPr>
          <w:ilvl w:val="0"/>
          <w:numId w:val="20"/>
        </w:numPr>
        <w:jc w:val="both"/>
        <w:rPr>
          <w:sz w:val="20"/>
        </w:rPr>
      </w:pPr>
      <w:r>
        <w:rPr>
          <w:rFonts w:ascii="Arial" w:eastAsia="Arial" w:hAnsi="Arial" w:cs="Arial"/>
        </w:rPr>
        <w:t>teeb erinevaid jumestuse stiile iseseisvalt, vastutab töö lõpptulemuse eest, seostab jumestuse uute moesuundade, uute toodete ja tehnoloogiatega</w:t>
      </w:r>
      <w:r w:rsidR="00DB4240">
        <w:rPr>
          <w:rFonts w:ascii="Arial" w:eastAsia="Arial" w:hAnsi="Arial" w:cs="Arial"/>
        </w:rPr>
        <w:t>,</w:t>
      </w:r>
    </w:p>
    <w:p w14:paraId="4386A16E" w14:textId="13E38390" w:rsidR="00662E63" w:rsidRPr="00AF0F02" w:rsidRDefault="009E1839" w:rsidP="00DB4240">
      <w:pPr>
        <w:pStyle w:val="Loendilik"/>
        <w:numPr>
          <w:ilvl w:val="0"/>
          <w:numId w:val="20"/>
        </w:numPr>
        <w:jc w:val="both"/>
        <w:rPr>
          <w:rFonts w:ascii="Arial" w:eastAsia="Arial" w:hAnsi="Arial" w:cs="Arial"/>
        </w:rPr>
      </w:pPr>
      <w:r w:rsidRPr="00AF0F02">
        <w:rPr>
          <w:rFonts w:ascii="Arial" w:eastAsia="Arial" w:hAnsi="Arial" w:cs="Arial"/>
        </w:rPr>
        <w:t>järgib oma töös jumestaja kutse</w:t>
      </w:r>
      <w:r w:rsidR="00DB4240" w:rsidRPr="00AF0F02">
        <w:rPr>
          <w:rFonts w:ascii="Arial" w:eastAsia="Arial" w:hAnsi="Arial" w:cs="Arial"/>
        </w:rPr>
        <w:t>-</w:t>
      </w:r>
      <w:r w:rsidRPr="00AF0F02">
        <w:rPr>
          <w:rFonts w:ascii="Arial" w:eastAsia="Arial" w:hAnsi="Arial" w:cs="Arial"/>
        </w:rPr>
        <w:t>eetikat.</w:t>
      </w:r>
    </w:p>
    <w:p w14:paraId="1A3AED8D" w14:textId="77777777" w:rsidR="00662E63" w:rsidRDefault="00662E63">
      <w:pPr>
        <w:rPr>
          <w:rFonts w:ascii="Arial" w:eastAsia="Arial" w:hAnsi="Arial" w:cs="Arial"/>
          <w:sz w:val="20"/>
        </w:rPr>
      </w:pPr>
      <w:r>
        <w:rPr>
          <w:rFonts w:ascii="Arial" w:eastAsia="Arial" w:hAnsi="Arial" w:cs="Arial"/>
          <w:sz w:val="20"/>
        </w:rPr>
        <w:br w:type="page"/>
      </w:r>
    </w:p>
    <w:p w14:paraId="4469927C" w14:textId="02C56FBA" w:rsidR="00272113" w:rsidRDefault="00894FC9">
      <w:pPr>
        <w:ind w:left="360"/>
        <w:rPr>
          <w:sz w:val="20"/>
        </w:rPr>
      </w:pPr>
      <w:r>
        <w:rPr>
          <w:rFonts w:ascii="Arial" w:eastAsia="Arial" w:hAnsi="Arial" w:cs="Arial"/>
          <w:b/>
          <w:sz w:val="24"/>
        </w:rPr>
        <w:lastRenderedPageBreak/>
        <w:t>7.</w:t>
      </w:r>
      <w:r w:rsidR="00AE509B">
        <w:rPr>
          <w:rFonts w:ascii="Arial" w:eastAsia="Arial" w:hAnsi="Arial" w:cs="Arial"/>
          <w:b/>
          <w:sz w:val="24"/>
        </w:rPr>
        <w:t xml:space="preserve"> </w:t>
      </w:r>
      <w:r>
        <w:rPr>
          <w:rFonts w:ascii="Arial" w:eastAsia="Arial" w:hAnsi="Arial" w:cs="Arial"/>
          <w:b/>
          <w:sz w:val="24"/>
        </w:rPr>
        <w:t>ÕPPESISU</w:t>
      </w:r>
    </w:p>
    <w:p w14:paraId="21256EEC" w14:textId="7842C2E6" w:rsidR="00272113" w:rsidRPr="00AF0F02" w:rsidRDefault="00272113" w:rsidP="00662E63">
      <w:pPr>
        <w:spacing w:line="327" w:lineRule="exact"/>
        <w:ind w:right="363"/>
        <w:rPr>
          <w:rFonts w:ascii="Arial" w:hAnsi="Arial" w:cs="Arial"/>
          <w:sz w:val="20"/>
        </w:rPr>
      </w:pPr>
    </w:p>
    <w:p w14:paraId="341D1F57" w14:textId="1EEB439C" w:rsidR="00272113" w:rsidRDefault="00894FC9" w:rsidP="00AF0F02">
      <w:pPr>
        <w:spacing w:line="274" w:lineRule="auto"/>
        <w:ind w:left="360" w:right="363"/>
        <w:jc w:val="both"/>
        <w:rPr>
          <w:sz w:val="20"/>
        </w:rPr>
      </w:pPr>
      <w:bookmarkStart w:id="3" w:name="_Hlk52546387"/>
      <w:r>
        <w:rPr>
          <w:rFonts w:ascii="Arial" w:eastAsia="Arial" w:hAnsi="Arial" w:cs="Arial"/>
          <w:b/>
        </w:rPr>
        <w:t>Baasteadmised</w:t>
      </w:r>
      <w:r w:rsidR="00AA7C60">
        <w:rPr>
          <w:rFonts w:ascii="Arial" w:eastAsia="Arial" w:hAnsi="Arial" w:cs="Arial"/>
          <w:b/>
        </w:rPr>
        <w:t xml:space="preserve">; </w:t>
      </w:r>
      <w:r w:rsidR="00AA7C60">
        <w:rPr>
          <w:rFonts w:ascii="Arial" w:eastAsia="Arial" w:hAnsi="Arial" w:cs="Arial"/>
        </w:rPr>
        <w:t>jumestaja</w:t>
      </w:r>
      <w:r>
        <w:rPr>
          <w:rFonts w:ascii="Arial" w:eastAsia="Arial" w:hAnsi="Arial" w:cs="Arial"/>
          <w:b/>
        </w:rPr>
        <w:t xml:space="preserve"> </w:t>
      </w:r>
      <w:r>
        <w:rPr>
          <w:rFonts w:ascii="Arial" w:eastAsia="Arial" w:hAnsi="Arial" w:cs="Arial"/>
        </w:rPr>
        <w:t>töövahendid, nende hooldamine</w:t>
      </w:r>
      <w:r w:rsidR="00AA7C60">
        <w:rPr>
          <w:rFonts w:ascii="Arial" w:eastAsia="Arial" w:hAnsi="Arial" w:cs="Arial"/>
        </w:rPr>
        <w:t>, hügieen.</w:t>
      </w:r>
      <w:r>
        <w:rPr>
          <w:rFonts w:ascii="Arial" w:eastAsia="Arial" w:hAnsi="Arial" w:cs="Arial"/>
        </w:rPr>
        <w:t xml:space="preserve"> Näonaha ettevalmistamine jumestuseks. Nahahooldus ja hügieen. Erinevate näokujude analüüs, modelleerimine. Meigitoodete valik vastavalt nahatüübile.</w:t>
      </w:r>
      <w:bookmarkStart w:id="4" w:name="_Hlk52455925"/>
      <w:r>
        <w:rPr>
          <w:rFonts w:ascii="Arial" w:eastAsia="Arial" w:hAnsi="Arial" w:cs="Arial"/>
        </w:rPr>
        <w:t xml:space="preserve"> </w:t>
      </w:r>
      <w:bookmarkEnd w:id="4"/>
      <w:r>
        <w:rPr>
          <w:rFonts w:ascii="Arial" w:eastAsia="Arial" w:hAnsi="Arial" w:cs="Arial"/>
        </w:rPr>
        <w:t>Värvierinevuste neutraliseerimine nahal. Värvitoonide valik jumestuses. Jumestuskreemide erinevate tüüpide tutvustus, värvi valimine ja pealekandmise tehnikad. Erinevad meigitehnikad.</w:t>
      </w:r>
      <w:r w:rsidR="00F46C13">
        <w:rPr>
          <w:rFonts w:ascii="Arial" w:eastAsia="Arial" w:hAnsi="Arial" w:cs="Arial"/>
        </w:rPr>
        <w:t xml:space="preserve"> Kutse</w:t>
      </w:r>
      <w:r w:rsidR="00FD4867">
        <w:rPr>
          <w:rFonts w:ascii="Arial" w:eastAsia="Arial" w:hAnsi="Arial" w:cs="Arial"/>
        </w:rPr>
        <w:t xml:space="preserve"> -e</w:t>
      </w:r>
      <w:r w:rsidR="00F46C13">
        <w:rPr>
          <w:rFonts w:ascii="Arial" w:eastAsia="Arial" w:hAnsi="Arial" w:cs="Arial"/>
        </w:rPr>
        <w:t>etika.</w:t>
      </w:r>
    </w:p>
    <w:p w14:paraId="5C480AA5" w14:textId="77777777" w:rsidR="00272113" w:rsidRDefault="00272113" w:rsidP="00662E63">
      <w:pPr>
        <w:spacing w:line="6" w:lineRule="exact"/>
        <w:ind w:right="363"/>
        <w:jc w:val="both"/>
        <w:rPr>
          <w:sz w:val="20"/>
        </w:rPr>
      </w:pPr>
    </w:p>
    <w:p w14:paraId="52CD4511" w14:textId="0766639F" w:rsidR="00272113" w:rsidRDefault="00894FC9" w:rsidP="00AF0F02">
      <w:pPr>
        <w:ind w:left="360" w:right="363"/>
        <w:jc w:val="both"/>
        <w:rPr>
          <w:sz w:val="20"/>
        </w:rPr>
      </w:pPr>
      <w:r>
        <w:rPr>
          <w:rFonts w:ascii="Arial" w:eastAsia="Arial" w:hAnsi="Arial" w:cs="Arial"/>
          <w:b/>
          <w:i/>
          <w:iCs/>
        </w:rPr>
        <w:t xml:space="preserve">Õppemeetod – loeng, </w:t>
      </w:r>
      <w:r w:rsidR="00AA7C60">
        <w:rPr>
          <w:rFonts w:ascii="Arial" w:eastAsia="Arial" w:hAnsi="Arial" w:cs="Arial"/>
          <w:b/>
          <w:i/>
          <w:iCs/>
        </w:rPr>
        <w:t xml:space="preserve">8 </w:t>
      </w:r>
      <w:r>
        <w:rPr>
          <w:rFonts w:ascii="Arial" w:eastAsia="Arial" w:hAnsi="Arial" w:cs="Arial"/>
          <w:b/>
          <w:i/>
          <w:iCs/>
        </w:rPr>
        <w:t>akad t</w:t>
      </w:r>
      <w:bookmarkEnd w:id="3"/>
      <w:r w:rsidR="000A064B">
        <w:rPr>
          <w:rFonts w:ascii="Arial" w:eastAsia="Arial" w:hAnsi="Arial" w:cs="Arial"/>
          <w:b/>
          <w:i/>
          <w:iCs/>
        </w:rPr>
        <w:t xml:space="preserve">/ iseseisev kordamine e- </w:t>
      </w:r>
      <w:proofErr w:type="spellStart"/>
      <w:r w:rsidR="000A064B">
        <w:rPr>
          <w:rFonts w:ascii="Arial" w:eastAsia="Arial" w:hAnsi="Arial" w:cs="Arial"/>
          <w:b/>
          <w:i/>
          <w:iCs/>
        </w:rPr>
        <w:t>õppevideodega</w:t>
      </w:r>
      <w:proofErr w:type="spellEnd"/>
      <w:r w:rsidR="000A064B">
        <w:rPr>
          <w:rFonts w:ascii="Arial" w:eastAsia="Arial" w:hAnsi="Arial" w:cs="Arial"/>
          <w:b/>
          <w:i/>
          <w:iCs/>
        </w:rPr>
        <w:t xml:space="preserve"> 8 </w:t>
      </w:r>
      <w:proofErr w:type="spellStart"/>
      <w:r w:rsidR="000A064B">
        <w:rPr>
          <w:rFonts w:ascii="Arial" w:eastAsia="Arial" w:hAnsi="Arial" w:cs="Arial"/>
          <w:b/>
          <w:i/>
          <w:iCs/>
        </w:rPr>
        <w:t>akadt</w:t>
      </w:r>
      <w:proofErr w:type="spellEnd"/>
      <w:r w:rsidR="000A064B">
        <w:rPr>
          <w:rFonts w:ascii="Arial" w:eastAsia="Arial" w:hAnsi="Arial" w:cs="Arial"/>
          <w:b/>
          <w:i/>
          <w:iCs/>
        </w:rPr>
        <w:t xml:space="preserve"> </w:t>
      </w:r>
    </w:p>
    <w:p w14:paraId="27DF70F3" w14:textId="77777777" w:rsidR="00272113" w:rsidRDefault="00272113" w:rsidP="00AF0F02">
      <w:pPr>
        <w:spacing w:line="310" w:lineRule="exact"/>
        <w:ind w:left="360" w:right="363"/>
        <w:jc w:val="both"/>
        <w:rPr>
          <w:sz w:val="20"/>
        </w:rPr>
      </w:pPr>
    </w:p>
    <w:p w14:paraId="41FCD09A" w14:textId="4E90C403" w:rsidR="00272113" w:rsidRDefault="00894FC9" w:rsidP="00AF0F02">
      <w:pPr>
        <w:spacing w:line="272" w:lineRule="auto"/>
        <w:ind w:left="360" w:right="363"/>
        <w:jc w:val="both"/>
        <w:rPr>
          <w:sz w:val="20"/>
        </w:rPr>
      </w:pPr>
      <w:bookmarkStart w:id="5" w:name="_Hlk52546440"/>
      <w:r>
        <w:rPr>
          <w:rFonts w:ascii="Arial" w:eastAsia="Arial" w:hAnsi="Arial" w:cs="Arial"/>
          <w:b/>
        </w:rPr>
        <w:t xml:space="preserve">Päevameik: </w:t>
      </w:r>
      <w:r w:rsidR="00EA7D66">
        <w:rPr>
          <w:rFonts w:ascii="Arial" w:eastAsia="Arial" w:hAnsi="Arial" w:cs="Arial"/>
          <w:bCs/>
        </w:rPr>
        <w:t>p</w:t>
      </w:r>
      <w:r w:rsidR="00EA7D66" w:rsidRPr="00EA7D66">
        <w:rPr>
          <w:rFonts w:ascii="Arial" w:eastAsia="Arial" w:hAnsi="Arial" w:cs="Arial"/>
          <w:bCs/>
        </w:rPr>
        <w:t>äevameigi eripärad</w:t>
      </w:r>
      <w:r w:rsidR="00EA7D66">
        <w:rPr>
          <w:rFonts w:ascii="Arial" w:eastAsia="Arial" w:hAnsi="Arial" w:cs="Arial"/>
        </w:rPr>
        <w:t>. Meigipõhja valik, pealekandmistehnikad.</w:t>
      </w:r>
      <w:r w:rsidR="00EA7D66" w:rsidRPr="00EA7D66">
        <w:rPr>
          <w:rFonts w:ascii="Arial" w:eastAsia="Arial" w:hAnsi="Arial" w:cs="Arial"/>
        </w:rPr>
        <w:t xml:space="preserve"> </w:t>
      </w:r>
      <w:r w:rsidR="00EA7D66">
        <w:rPr>
          <w:rFonts w:ascii="Arial" w:eastAsia="Arial" w:hAnsi="Arial" w:cs="Arial"/>
        </w:rPr>
        <w:t>E</w:t>
      </w:r>
      <w:r>
        <w:rPr>
          <w:rFonts w:ascii="Arial" w:eastAsia="Arial" w:hAnsi="Arial" w:cs="Arial"/>
        </w:rPr>
        <w:t>rinevate silmakujude tutvustus, lauvärvide valikud.</w:t>
      </w:r>
      <w:r>
        <w:rPr>
          <w:rFonts w:ascii="Arial" w:eastAsia="Arial" w:hAnsi="Arial" w:cs="Arial"/>
          <w:b/>
        </w:rPr>
        <w:t xml:space="preserve"> </w:t>
      </w:r>
      <w:r>
        <w:rPr>
          <w:rFonts w:ascii="Arial" w:eastAsia="Arial" w:hAnsi="Arial" w:cs="Arial"/>
        </w:rPr>
        <w:t>Erinevate silmakujude korrektsioon jumestuse abil, nende värvimise stiilid, kulmude korrigeerimise reeglid ja tehnikad.</w:t>
      </w:r>
    </w:p>
    <w:p w14:paraId="1ADB71E0" w14:textId="77777777" w:rsidR="00272113" w:rsidRDefault="00272113" w:rsidP="00AF0F02">
      <w:pPr>
        <w:spacing w:line="5" w:lineRule="exact"/>
        <w:ind w:left="360" w:right="363"/>
        <w:jc w:val="both"/>
        <w:rPr>
          <w:sz w:val="20"/>
        </w:rPr>
      </w:pPr>
    </w:p>
    <w:p w14:paraId="6FAC4E40" w14:textId="4699A7B4" w:rsidR="00272113" w:rsidRDefault="00894FC9" w:rsidP="00AF0F02">
      <w:pPr>
        <w:ind w:left="360" w:right="363"/>
        <w:jc w:val="both"/>
        <w:rPr>
          <w:sz w:val="20"/>
        </w:rPr>
      </w:pPr>
      <w:r>
        <w:rPr>
          <w:rFonts w:ascii="Arial" w:eastAsia="Arial" w:hAnsi="Arial" w:cs="Arial"/>
          <w:b/>
          <w:i/>
          <w:iCs/>
        </w:rPr>
        <w:t>Õppemeetod – teoreetiline õpe</w:t>
      </w:r>
      <w:r w:rsidR="00D62FAF">
        <w:rPr>
          <w:rFonts w:ascii="Arial" w:eastAsia="Arial" w:hAnsi="Arial" w:cs="Arial"/>
          <w:b/>
          <w:i/>
          <w:iCs/>
        </w:rPr>
        <w:t>, demonstratsioon modellil</w:t>
      </w:r>
      <w:r>
        <w:rPr>
          <w:rFonts w:ascii="Arial" w:eastAsia="Arial" w:hAnsi="Arial" w:cs="Arial"/>
          <w:b/>
          <w:i/>
          <w:iCs/>
        </w:rPr>
        <w:t xml:space="preserve"> </w:t>
      </w:r>
      <w:r w:rsidR="00D62FAF">
        <w:rPr>
          <w:rFonts w:ascii="Arial" w:eastAsia="Arial" w:hAnsi="Arial" w:cs="Arial"/>
          <w:b/>
          <w:i/>
          <w:iCs/>
        </w:rPr>
        <w:t xml:space="preserve">3 akad t, </w:t>
      </w:r>
      <w:r>
        <w:rPr>
          <w:rFonts w:ascii="Arial" w:eastAsia="Arial" w:hAnsi="Arial" w:cs="Arial"/>
          <w:b/>
          <w:i/>
          <w:iCs/>
        </w:rPr>
        <w:t xml:space="preserve">praktiline töö </w:t>
      </w:r>
      <w:r w:rsidR="00C51E68">
        <w:rPr>
          <w:rFonts w:ascii="Arial" w:eastAsia="Arial" w:hAnsi="Arial" w:cs="Arial"/>
          <w:b/>
          <w:i/>
          <w:iCs/>
        </w:rPr>
        <w:t>1</w:t>
      </w:r>
      <w:r w:rsidR="00A30EDB">
        <w:rPr>
          <w:rFonts w:ascii="Arial" w:eastAsia="Arial" w:hAnsi="Arial" w:cs="Arial"/>
          <w:b/>
          <w:i/>
          <w:iCs/>
        </w:rPr>
        <w:t>3</w:t>
      </w:r>
      <w:r>
        <w:rPr>
          <w:rFonts w:ascii="Arial" w:eastAsia="Arial" w:hAnsi="Arial" w:cs="Arial"/>
          <w:b/>
          <w:i/>
          <w:iCs/>
        </w:rPr>
        <w:t xml:space="preserve"> akad t</w:t>
      </w:r>
      <w:r w:rsidR="00B95DE6">
        <w:rPr>
          <w:rFonts w:ascii="Arial" w:eastAsia="Arial" w:hAnsi="Arial" w:cs="Arial"/>
          <w:b/>
          <w:i/>
          <w:iCs/>
        </w:rPr>
        <w:t xml:space="preserve">, iseseisev töö e –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 4 akad t</w:t>
      </w:r>
    </w:p>
    <w:p w14:paraId="4042F013" w14:textId="77777777" w:rsidR="00272113" w:rsidRDefault="00272113" w:rsidP="00AF0F02">
      <w:pPr>
        <w:spacing w:line="336" w:lineRule="exact"/>
        <w:ind w:left="360" w:right="363"/>
        <w:jc w:val="both"/>
        <w:rPr>
          <w:sz w:val="20"/>
        </w:rPr>
      </w:pPr>
    </w:p>
    <w:p w14:paraId="6300E86F" w14:textId="77777777" w:rsidR="00272113" w:rsidRDefault="00894FC9" w:rsidP="00AF0F02">
      <w:pPr>
        <w:spacing w:line="273" w:lineRule="auto"/>
        <w:ind w:left="360" w:right="363"/>
        <w:jc w:val="both"/>
        <w:rPr>
          <w:sz w:val="20"/>
        </w:rPr>
      </w:pPr>
      <w:r>
        <w:rPr>
          <w:rFonts w:ascii="Arial" w:eastAsia="Arial" w:hAnsi="Arial" w:cs="Arial"/>
          <w:b/>
        </w:rPr>
        <w:t xml:space="preserve">Klassikaline õhtumeik: </w:t>
      </w:r>
      <w:r>
        <w:rPr>
          <w:rFonts w:ascii="Arial" w:eastAsia="Arial" w:hAnsi="Arial" w:cs="Arial"/>
        </w:rPr>
        <w:t>jumestuskreemi valimise reeglid, värvide mäng õhtuvalguses</w:t>
      </w:r>
      <w:r>
        <w:rPr>
          <w:rFonts w:ascii="Arial" w:eastAsia="Arial" w:hAnsi="Arial" w:cs="Arial"/>
          <w:b/>
        </w:rPr>
        <w:t xml:space="preserve"> </w:t>
      </w:r>
      <w:r>
        <w:rPr>
          <w:rFonts w:ascii="Arial" w:eastAsia="Arial" w:hAnsi="Arial" w:cs="Arial"/>
        </w:rPr>
        <w:t>–</w:t>
      </w:r>
      <w:r>
        <w:rPr>
          <w:rFonts w:ascii="Arial" w:eastAsia="Arial" w:hAnsi="Arial" w:cs="Arial"/>
          <w:b/>
        </w:rPr>
        <w:t xml:space="preserve"> </w:t>
      </w:r>
      <w:r>
        <w:rPr>
          <w:rFonts w:ascii="Arial" w:eastAsia="Arial" w:hAnsi="Arial" w:cs="Arial"/>
        </w:rPr>
        <w:t>värvitoonide valik. Erinevad huulekujud, huulte korrigeerimine. Erinevad vahendid huulte meikimisel. Kauapüsiva huulemeigi tehnikad ja reeglid. Kunstripsmete ja kivide kasutamine. Põhireeglid õhtumeigiks ja pidulikuks meigiks.</w:t>
      </w:r>
    </w:p>
    <w:p w14:paraId="34E1DADE" w14:textId="77777777" w:rsidR="00272113" w:rsidRDefault="00272113" w:rsidP="00AF0F02">
      <w:pPr>
        <w:spacing w:line="5" w:lineRule="exact"/>
        <w:ind w:left="360" w:right="363"/>
        <w:jc w:val="both"/>
        <w:rPr>
          <w:sz w:val="20"/>
        </w:rPr>
      </w:pPr>
    </w:p>
    <w:p w14:paraId="579649BE" w14:textId="5A683839" w:rsidR="00272113" w:rsidRDefault="00894FC9" w:rsidP="00AF0F02">
      <w:pPr>
        <w:ind w:left="360" w:right="363"/>
        <w:jc w:val="both"/>
        <w:rPr>
          <w:sz w:val="20"/>
        </w:rPr>
      </w:pPr>
      <w:r>
        <w:rPr>
          <w:rFonts w:ascii="Arial" w:eastAsia="Arial" w:hAnsi="Arial" w:cs="Arial"/>
          <w:b/>
          <w:i/>
          <w:iCs/>
        </w:rPr>
        <w:t>Õppemeetod – teoreetiline õpe</w:t>
      </w:r>
      <w:r w:rsidR="00D62FAF">
        <w:rPr>
          <w:rFonts w:ascii="Arial" w:eastAsia="Arial" w:hAnsi="Arial" w:cs="Arial"/>
          <w:b/>
          <w:i/>
          <w:iCs/>
        </w:rPr>
        <w:t>, demonstratsioon modellil</w:t>
      </w:r>
      <w:r>
        <w:rPr>
          <w:rFonts w:ascii="Arial" w:eastAsia="Arial" w:hAnsi="Arial" w:cs="Arial"/>
          <w:b/>
          <w:i/>
          <w:iCs/>
        </w:rPr>
        <w:t xml:space="preserve"> 2</w:t>
      </w:r>
      <w:r w:rsidR="00D62FAF">
        <w:rPr>
          <w:rFonts w:ascii="Arial" w:eastAsia="Arial" w:hAnsi="Arial" w:cs="Arial"/>
          <w:b/>
          <w:i/>
          <w:iCs/>
        </w:rPr>
        <w:t xml:space="preserve"> akad t</w:t>
      </w:r>
      <w:r>
        <w:rPr>
          <w:rFonts w:ascii="Arial" w:eastAsia="Arial" w:hAnsi="Arial" w:cs="Arial"/>
          <w:b/>
          <w:i/>
          <w:iCs/>
        </w:rPr>
        <w:t xml:space="preserve">, praktiline töö </w:t>
      </w:r>
      <w:r w:rsidR="00C21B64">
        <w:rPr>
          <w:rFonts w:ascii="Arial" w:eastAsia="Arial" w:hAnsi="Arial" w:cs="Arial"/>
          <w:b/>
          <w:i/>
          <w:iCs/>
        </w:rPr>
        <w:t>2</w:t>
      </w:r>
      <w:r w:rsidR="00A30EDB">
        <w:rPr>
          <w:rFonts w:ascii="Arial" w:eastAsia="Arial" w:hAnsi="Arial" w:cs="Arial"/>
          <w:b/>
          <w:i/>
          <w:iCs/>
        </w:rPr>
        <w:t>7</w:t>
      </w:r>
      <w:r>
        <w:rPr>
          <w:rFonts w:ascii="Arial" w:eastAsia="Arial" w:hAnsi="Arial" w:cs="Arial"/>
          <w:b/>
          <w:i/>
          <w:iCs/>
        </w:rPr>
        <w:t xml:space="preserve"> akad t</w:t>
      </w:r>
      <w:r w:rsidR="00B95DE6">
        <w:rPr>
          <w:rFonts w:ascii="Arial" w:eastAsia="Arial" w:hAnsi="Arial" w:cs="Arial"/>
          <w:b/>
          <w:i/>
          <w:iCs/>
        </w:rPr>
        <w:t>,</w:t>
      </w:r>
      <w:bookmarkStart w:id="6" w:name="_Hlk89154301"/>
      <w:r w:rsidR="00B95DE6">
        <w:rPr>
          <w:rFonts w:ascii="Arial" w:eastAsia="Arial" w:hAnsi="Arial" w:cs="Arial"/>
          <w:b/>
          <w:i/>
          <w:iCs/>
        </w:rPr>
        <w:t xml:space="preserve"> iseseisev töö e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 </w:t>
      </w:r>
      <w:bookmarkEnd w:id="6"/>
      <w:r w:rsidR="00B95DE6">
        <w:rPr>
          <w:rFonts w:ascii="Arial" w:eastAsia="Arial" w:hAnsi="Arial" w:cs="Arial"/>
          <w:b/>
          <w:i/>
          <w:iCs/>
        </w:rPr>
        <w:t>8 akad t</w:t>
      </w:r>
    </w:p>
    <w:p w14:paraId="3B97E8B9" w14:textId="77777777" w:rsidR="00272113" w:rsidRDefault="00272113" w:rsidP="00AF0F02">
      <w:pPr>
        <w:spacing w:line="339" w:lineRule="exact"/>
        <w:ind w:left="360" w:right="363"/>
        <w:jc w:val="both"/>
        <w:rPr>
          <w:sz w:val="20"/>
        </w:rPr>
      </w:pPr>
    </w:p>
    <w:p w14:paraId="226A6704" w14:textId="77777777" w:rsidR="00D62FAF" w:rsidRDefault="00894FC9" w:rsidP="00AF0F02">
      <w:pPr>
        <w:spacing w:line="267" w:lineRule="auto"/>
        <w:ind w:left="360" w:right="363"/>
        <w:jc w:val="both"/>
        <w:rPr>
          <w:rFonts w:ascii="Arial" w:eastAsia="Arial" w:hAnsi="Arial" w:cs="Arial"/>
        </w:rPr>
      </w:pPr>
      <w:r>
        <w:rPr>
          <w:rFonts w:ascii="Arial" w:eastAsia="Arial" w:hAnsi="Arial" w:cs="Arial"/>
          <w:b/>
        </w:rPr>
        <w:t xml:space="preserve">Fotomeik: </w:t>
      </w:r>
      <w:r>
        <w:rPr>
          <w:rFonts w:ascii="Arial" w:eastAsia="Arial" w:hAnsi="Arial" w:cs="Arial"/>
        </w:rPr>
        <w:t>põhireeglid must-valgel ja värvifotol. Värvitoonide muutumine erinevate</w:t>
      </w:r>
      <w:r>
        <w:rPr>
          <w:rFonts w:ascii="Arial" w:eastAsia="Arial" w:hAnsi="Arial" w:cs="Arial"/>
          <w:b/>
        </w:rPr>
        <w:t xml:space="preserve"> </w:t>
      </w:r>
      <w:r>
        <w:rPr>
          <w:rFonts w:ascii="Arial" w:eastAsia="Arial" w:hAnsi="Arial" w:cs="Arial"/>
        </w:rPr>
        <w:t>valgustega. Soe ja külm valgus.</w:t>
      </w:r>
      <w:bookmarkStart w:id="7" w:name="page5"/>
      <w:bookmarkEnd w:id="7"/>
    </w:p>
    <w:p w14:paraId="028BE68E" w14:textId="55D3C28B" w:rsidR="00272113" w:rsidRDefault="00894FC9" w:rsidP="00AF0F02">
      <w:pPr>
        <w:spacing w:line="267" w:lineRule="auto"/>
        <w:ind w:left="360" w:right="363"/>
        <w:jc w:val="both"/>
        <w:rPr>
          <w:sz w:val="20"/>
        </w:rPr>
      </w:pPr>
      <w:r>
        <w:rPr>
          <w:rFonts w:ascii="Arial" w:eastAsia="Arial" w:hAnsi="Arial" w:cs="Arial"/>
          <w:b/>
          <w:i/>
          <w:iCs/>
        </w:rPr>
        <w:t>Õppemeetod – teoreetiline õpe</w:t>
      </w:r>
      <w:r w:rsidR="00D62FAF">
        <w:rPr>
          <w:rFonts w:ascii="Arial" w:eastAsia="Arial" w:hAnsi="Arial" w:cs="Arial"/>
          <w:b/>
          <w:i/>
          <w:iCs/>
        </w:rPr>
        <w:t>, demonstratsioon mod</w:t>
      </w:r>
      <w:r w:rsidR="000D58EB">
        <w:rPr>
          <w:rFonts w:ascii="Arial" w:eastAsia="Arial" w:hAnsi="Arial" w:cs="Arial"/>
          <w:b/>
          <w:i/>
          <w:iCs/>
        </w:rPr>
        <w:t>e</w:t>
      </w:r>
      <w:r w:rsidR="00D62FAF">
        <w:rPr>
          <w:rFonts w:ascii="Arial" w:eastAsia="Arial" w:hAnsi="Arial" w:cs="Arial"/>
          <w:b/>
          <w:i/>
          <w:iCs/>
        </w:rPr>
        <w:t>llil</w:t>
      </w:r>
      <w:r>
        <w:rPr>
          <w:rFonts w:ascii="Arial" w:eastAsia="Arial" w:hAnsi="Arial" w:cs="Arial"/>
          <w:b/>
          <w:i/>
          <w:iCs/>
        </w:rPr>
        <w:t xml:space="preserve"> 1</w:t>
      </w:r>
      <w:r w:rsidR="00D62FAF">
        <w:rPr>
          <w:rFonts w:ascii="Arial" w:eastAsia="Arial" w:hAnsi="Arial" w:cs="Arial"/>
          <w:b/>
          <w:i/>
          <w:iCs/>
        </w:rPr>
        <w:t xml:space="preserve"> akad t</w:t>
      </w:r>
      <w:r>
        <w:rPr>
          <w:rFonts w:ascii="Arial" w:eastAsia="Arial" w:hAnsi="Arial" w:cs="Arial"/>
          <w:b/>
          <w:i/>
          <w:iCs/>
        </w:rPr>
        <w:t xml:space="preserve">, praktiline töö </w:t>
      </w:r>
      <w:r w:rsidR="00A30EDB">
        <w:rPr>
          <w:rFonts w:ascii="Arial" w:eastAsia="Arial" w:hAnsi="Arial" w:cs="Arial"/>
          <w:b/>
          <w:i/>
          <w:iCs/>
        </w:rPr>
        <w:t>8</w:t>
      </w:r>
      <w:r>
        <w:rPr>
          <w:rFonts w:ascii="Arial" w:eastAsia="Arial" w:hAnsi="Arial" w:cs="Arial"/>
          <w:b/>
          <w:i/>
          <w:iCs/>
        </w:rPr>
        <w:t xml:space="preserve"> akad t</w:t>
      </w:r>
      <w:bookmarkEnd w:id="5"/>
      <w:r w:rsidR="00B95DE6">
        <w:rPr>
          <w:rFonts w:ascii="Arial" w:eastAsia="Arial" w:hAnsi="Arial" w:cs="Arial"/>
          <w:b/>
          <w:i/>
          <w:iCs/>
        </w:rPr>
        <w:t xml:space="preserve">, </w:t>
      </w:r>
      <w:r w:rsidR="00B95DE6">
        <w:rPr>
          <w:rFonts w:ascii="Arial" w:eastAsia="Arial" w:hAnsi="Arial" w:cs="Arial"/>
          <w:b/>
          <w:i/>
          <w:iCs/>
        </w:rPr>
        <w:t>iseseisev töö e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w:t>
      </w:r>
      <w:r w:rsidR="00B95DE6">
        <w:rPr>
          <w:rFonts w:ascii="Arial" w:eastAsia="Arial" w:hAnsi="Arial" w:cs="Arial"/>
          <w:b/>
          <w:i/>
          <w:iCs/>
        </w:rPr>
        <w:t xml:space="preserve"> 2 </w:t>
      </w:r>
      <w:proofErr w:type="spellStart"/>
      <w:r w:rsidR="00B95DE6">
        <w:rPr>
          <w:rFonts w:ascii="Arial" w:eastAsia="Arial" w:hAnsi="Arial" w:cs="Arial"/>
          <w:b/>
          <w:i/>
          <w:iCs/>
        </w:rPr>
        <w:t>akadt</w:t>
      </w:r>
      <w:proofErr w:type="spellEnd"/>
    </w:p>
    <w:p w14:paraId="4C188F94" w14:textId="77777777" w:rsidR="00272113" w:rsidRDefault="00272113" w:rsidP="00AF0F02">
      <w:pPr>
        <w:spacing w:line="336" w:lineRule="exact"/>
        <w:ind w:left="360" w:right="363"/>
        <w:jc w:val="both"/>
        <w:rPr>
          <w:sz w:val="20"/>
        </w:rPr>
      </w:pPr>
    </w:p>
    <w:p w14:paraId="6549113C" w14:textId="77777777" w:rsidR="00272113" w:rsidRDefault="00894FC9" w:rsidP="00AF0F02">
      <w:pPr>
        <w:spacing w:line="269" w:lineRule="auto"/>
        <w:ind w:left="360" w:right="363"/>
        <w:jc w:val="both"/>
        <w:rPr>
          <w:sz w:val="20"/>
        </w:rPr>
      </w:pPr>
      <w:r>
        <w:rPr>
          <w:rFonts w:ascii="Arial" w:eastAsia="Arial" w:hAnsi="Arial" w:cs="Arial"/>
          <w:b/>
        </w:rPr>
        <w:t xml:space="preserve">Pruudimeik: </w:t>
      </w:r>
      <w:r>
        <w:rPr>
          <w:rFonts w:ascii="Arial" w:eastAsia="Arial" w:hAnsi="Arial" w:cs="Arial"/>
        </w:rPr>
        <w:t>pruudimeigi eripärad, õigete toonide ja tekstuuride valik, kauapüsiv meik</w:t>
      </w:r>
      <w:r>
        <w:rPr>
          <w:rFonts w:ascii="Arial" w:eastAsia="Arial" w:hAnsi="Arial" w:cs="Arial"/>
          <w:b/>
        </w:rPr>
        <w:t xml:space="preserve"> </w:t>
      </w:r>
      <w:r>
        <w:rPr>
          <w:rFonts w:ascii="Arial" w:eastAsia="Arial" w:hAnsi="Arial" w:cs="Arial"/>
        </w:rPr>
        <w:t>„Suudluskindlad“ huuled. Ajatu klassika ning trendikas pruut.</w:t>
      </w:r>
    </w:p>
    <w:p w14:paraId="3F270DED" w14:textId="77777777" w:rsidR="00272113" w:rsidRDefault="00272113" w:rsidP="00AF0F02">
      <w:pPr>
        <w:spacing w:line="8" w:lineRule="exact"/>
        <w:ind w:left="720" w:right="363"/>
        <w:jc w:val="both"/>
        <w:rPr>
          <w:sz w:val="20"/>
        </w:rPr>
      </w:pPr>
    </w:p>
    <w:p w14:paraId="584E22D9" w14:textId="71D48CCD" w:rsidR="00272113" w:rsidRDefault="00894FC9" w:rsidP="00AF0F02">
      <w:pPr>
        <w:ind w:left="360" w:right="363"/>
        <w:jc w:val="both"/>
        <w:rPr>
          <w:sz w:val="20"/>
        </w:rPr>
      </w:pPr>
      <w:r>
        <w:rPr>
          <w:rFonts w:ascii="Arial" w:eastAsia="Arial" w:hAnsi="Arial" w:cs="Arial"/>
          <w:b/>
          <w:i/>
          <w:iCs/>
        </w:rPr>
        <w:t>Õppemeetod – teoreetiline õpe</w:t>
      </w:r>
      <w:r w:rsidR="00D62FAF">
        <w:rPr>
          <w:rFonts w:ascii="Arial" w:eastAsia="Arial" w:hAnsi="Arial" w:cs="Arial"/>
          <w:b/>
          <w:i/>
          <w:iCs/>
        </w:rPr>
        <w:t>, demonstratsioon modellil 1 akad t</w:t>
      </w:r>
      <w:r>
        <w:rPr>
          <w:rFonts w:ascii="Arial" w:eastAsia="Arial" w:hAnsi="Arial" w:cs="Arial"/>
          <w:b/>
          <w:i/>
          <w:iCs/>
        </w:rPr>
        <w:t xml:space="preserve">, praktiline töö </w:t>
      </w:r>
      <w:r w:rsidR="00A30EDB">
        <w:rPr>
          <w:rFonts w:ascii="Arial" w:eastAsia="Arial" w:hAnsi="Arial" w:cs="Arial"/>
          <w:b/>
          <w:i/>
          <w:iCs/>
        </w:rPr>
        <w:t>4</w:t>
      </w:r>
      <w:r>
        <w:rPr>
          <w:rFonts w:ascii="Arial" w:eastAsia="Arial" w:hAnsi="Arial" w:cs="Arial"/>
          <w:b/>
          <w:i/>
          <w:iCs/>
        </w:rPr>
        <w:t xml:space="preserve"> akad t</w:t>
      </w:r>
      <w:r w:rsidR="00B95DE6">
        <w:rPr>
          <w:rFonts w:ascii="Arial" w:eastAsia="Arial" w:hAnsi="Arial" w:cs="Arial"/>
          <w:b/>
          <w:i/>
          <w:iCs/>
        </w:rPr>
        <w:t xml:space="preserve">, </w:t>
      </w:r>
      <w:r w:rsidR="00B95DE6">
        <w:rPr>
          <w:rFonts w:ascii="Arial" w:eastAsia="Arial" w:hAnsi="Arial" w:cs="Arial"/>
          <w:b/>
          <w:i/>
          <w:iCs/>
        </w:rPr>
        <w:t>iseseisev töö e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w:t>
      </w:r>
      <w:r w:rsidR="00B95DE6">
        <w:rPr>
          <w:rFonts w:ascii="Arial" w:eastAsia="Arial" w:hAnsi="Arial" w:cs="Arial"/>
          <w:b/>
          <w:i/>
          <w:iCs/>
        </w:rPr>
        <w:t xml:space="preserve"> 2 akad t</w:t>
      </w:r>
    </w:p>
    <w:p w14:paraId="489BD24C" w14:textId="77777777" w:rsidR="00272113" w:rsidRDefault="00272113" w:rsidP="00AF0F02">
      <w:pPr>
        <w:spacing w:line="336" w:lineRule="exact"/>
        <w:ind w:left="360" w:right="363"/>
        <w:jc w:val="both"/>
        <w:rPr>
          <w:sz w:val="20"/>
        </w:rPr>
      </w:pPr>
    </w:p>
    <w:p w14:paraId="1CDF83EE" w14:textId="77777777" w:rsidR="00272113" w:rsidRDefault="00894FC9" w:rsidP="00AF0F02">
      <w:pPr>
        <w:spacing w:line="272" w:lineRule="auto"/>
        <w:ind w:left="360" w:right="363"/>
        <w:jc w:val="both"/>
        <w:rPr>
          <w:sz w:val="20"/>
        </w:rPr>
      </w:pPr>
      <w:r>
        <w:rPr>
          <w:rFonts w:ascii="Arial" w:eastAsia="Arial" w:hAnsi="Arial" w:cs="Arial"/>
          <w:b/>
        </w:rPr>
        <w:t xml:space="preserve">Noorendav meik (vanus 50+): </w:t>
      </w:r>
      <w:r>
        <w:rPr>
          <w:rFonts w:ascii="Arial" w:eastAsia="Arial" w:hAnsi="Arial" w:cs="Arial"/>
        </w:rPr>
        <w:t>õige jumestuskreemi valik. Värvitoonid ja tekstuurid.</w:t>
      </w:r>
      <w:r>
        <w:rPr>
          <w:rFonts w:ascii="Arial" w:eastAsia="Arial" w:hAnsi="Arial" w:cs="Arial"/>
          <w:b/>
        </w:rPr>
        <w:t xml:space="preserve"> </w:t>
      </w:r>
      <w:r>
        <w:rPr>
          <w:rFonts w:ascii="Arial" w:eastAsia="Arial" w:hAnsi="Arial" w:cs="Arial"/>
        </w:rPr>
        <w:t>Silmakuju korrigeerimine, nähtavate kortsukeste peitmine. Põhireeglid noorendava meigi teostamiseks.</w:t>
      </w:r>
    </w:p>
    <w:p w14:paraId="45D4FE87" w14:textId="77777777" w:rsidR="00272113" w:rsidRDefault="00272113" w:rsidP="00AF0F02">
      <w:pPr>
        <w:spacing w:line="5" w:lineRule="exact"/>
        <w:ind w:left="360" w:right="363"/>
        <w:jc w:val="both"/>
        <w:rPr>
          <w:sz w:val="20"/>
        </w:rPr>
      </w:pPr>
    </w:p>
    <w:p w14:paraId="17355C4F" w14:textId="36BEC0C9" w:rsidR="00272113" w:rsidRPr="00D62FAF" w:rsidRDefault="00894FC9" w:rsidP="00AF0F02">
      <w:pPr>
        <w:ind w:left="360" w:right="363"/>
        <w:jc w:val="both"/>
        <w:rPr>
          <w:b/>
          <w:bCs/>
          <w:sz w:val="20"/>
        </w:rPr>
      </w:pPr>
      <w:r w:rsidRPr="00D62FAF">
        <w:rPr>
          <w:rFonts w:ascii="Arial" w:eastAsia="Arial" w:hAnsi="Arial" w:cs="Arial"/>
          <w:b/>
          <w:bCs/>
        </w:rPr>
        <w:t>Õppemeetod – teoreetiline õpe</w:t>
      </w:r>
      <w:r w:rsidR="000D58EB">
        <w:rPr>
          <w:rFonts w:ascii="Arial" w:eastAsia="Arial" w:hAnsi="Arial" w:cs="Arial"/>
          <w:b/>
          <w:bCs/>
        </w:rPr>
        <w:t>, demonstratsioon modellil</w:t>
      </w:r>
      <w:r w:rsidRPr="00D62FAF">
        <w:rPr>
          <w:rFonts w:ascii="Arial" w:eastAsia="Arial" w:hAnsi="Arial" w:cs="Arial"/>
          <w:b/>
          <w:bCs/>
        </w:rPr>
        <w:t xml:space="preserve"> 1</w:t>
      </w:r>
      <w:r w:rsidR="000D58EB">
        <w:rPr>
          <w:rFonts w:ascii="Arial" w:eastAsia="Arial" w:hAnsi="Arial" w:cs="Arial"/>
          <w:b/>
          <w:bCs/>
        </w:rPr>
        <w:t xml:space="preserve"> akad t</w:t>
      </w:r>
      <w:r w:rsidRPr="00D62FAF">
        <w:rPr>
          <w:rFonts w:ascii="Arial" w:eastAsia="Arial" w:hAnsi="Arial" w:cs="Arial"/>
          <w:b/>
          <w:bCs/>
        </w:rPr>
        <w:t xml:space="preserve">, praktiline töö </w:t>
      </w:r>
      <w:r w:rsidR="00A30EDB">
        <w:rPr>
          <w:rFonts w:ascii="Arial" w:eastAsia="Arial" w:hAnsi="Arial" w:cs="Arial"/>
          <w:b/>
          <w:bCs/>
        </w:rPr>
        <w:t>4</w:t>
      </w:r>
      <w:r w:rsidR="00B95DE6">
        <w:rPr>
          <w:rFonts w:ascii="Arial" w:eastAsia="Arial" w:hAnsi="Arial" w:cs="Arial"/>
          <w:b/>
          <w:bCs/>
        </w:rPr>
        <w:t xml:space="preserve"> </w:t>
      </w:r>
      <w:r w:rsidRPr="00D62FAF">
        <w:rPr>
          <w:rFonts w:ascii="Arial" w:eastAsia="Arial" w:hAnsi="Arial" w:cs="Arial"/>
          <w:b/>
          <w:bCs/>
        </w:rPr>
        <w:t>akad t</w:t>
      </w:r>
      <w:r w:rsidR="00B95DE6">
        <w:rPr>
          <w:rFonts w:ascii="Arial" w:eastAsia="Arial" w:hAnsi="Arial" w:cs="Arial"/>
          <w:b/>
          <w:bCs/>
        </w:rPr>
        <w:t xml:space="preserve">, </w:t>
      </w:r>
      <w:r w:rsidR="00B95DE6">
        <w:rPr>
          <w:rFonts w:ascii="Arial" w:eastAsia="Arial" w:hAnsi="Arial" w:cs="Arial"/>
          <w:b/>
          <w:i/>
          <w:iCs/>
        </w:rPr>
        <w:t>iseseisev töö e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w:t>
      </w:r>
      <w:r w:rsidR="00B95DE6">
        <w:rPr>
          <w:rFonts w:ascii="Arial" w:eastAsia="Arial" w:hAnsi="Arial" w:cs="Arial"/>
          <w:b/>
          <w:i/>
          <w:iCs/>
        </w:rPr>
        <w:t xml:space="preserve"> 2 akad t</w:t>
      </w:r>
    </w:p>
    <w:p w14:paraId="7522FF50" w14:textId="77777777" w:rsidR="00272113" w:rsidRPr="00FE35CB" w:rsidRDefault="00272113" w:rsidP="00AF0F02">
      <w:pPr>
        <w:spacing w:line="328" w:lineRule="exact"/>
        <w:ind w:left="360" w:right="363"/>
        <w:jc w:val="both"/>
        <w:rPr>
          <w:rFonts w:ascii="Arial" w:hAnsi="Arial" w:cs="Arial"/>
        </w:rPr>
      </w:pPr>
    </w:p>
    <w:p w14:paraId="05A46B38" w14:textId="6C5F0BDA" w:rsidR="00272113" w:rsidRDefault="00894FC9" w:rsidP="00AF0F02">
      <w:pPr>
        <w:ind w:left="360" w:right="363"/>
        <w:jc w:val="both"/>
        <w:rPr>
          <w:sz w:val="20"/>
        </w:rPr>
      </w:pPr>
      <w:r>
        <w:rPr>
          <w:rFonts w:ascii="Arial" w:eastAsia="Arial" w:hAnsi="Arial" w:cs="Arial"/>
          <w:b/>
        </w:rPr>
        <w:t xml:space="preserve">Stiili- ja ajastumeigid: </w:t>
      </w:r>
      <w:r>
        <w:rPr>
          <w:rFonts w:ascii="Arial" w:eastAsia="Arial" w:hAnsi="Arial" w:cs="Arial"/>
        </w:rPr>
        <w:t xml:space="preserve">lühiülevaade ajastute moesuundadest nii meigis kui riietuses. </w:t>
      </w:r>
      <w:r w:rsidR="00FE35CB">
        <w:rPr>
          <w:rFonts w:ascii="Arial" w:eastAsia="Arial" w:hAnsi="Arial" w:cs="Arial"/>
        </w:rPr>
        <w:t>Ettea</w:t>
      </w:r>
      <w:r>
        <w:rPr>
          <w:rFonts w:ascii="Arial" w:eastAsia="Arial" w:hAnsi="Arial" w:cs="Arial"/>
        </w:rPr>
        <w:t>ntud</w:t>
      </w:r>
      <w:r w:rsidR="00FE35CB">
        <w:rPr>
          <w:rFonts w:ascii="Arial" w:eastAsia="Arial" w:hAnsi="Arial" w:cs="Arial"/>
        </w:rPr>
        <w:t xml:space="preserve"> </w:t>
      </w:r>
      <w:r>
        <w:rPr>
          <w:rFonts w:ascii="Arial" w:eastAsia="Arial" w:hAnsi="Arial" w:cs="Arial"/>
        </w:rPr>
        <w:t>aastate tähtsaimate detailide põhirõhud.</w:t>
      </w:r>
    </w:p>
    <w:p w14:paraId="0FB20775" w14:textId="77777777" w:rsidR="00272113" w:rsidRDefault="00272113" w:rsidP="00AF0F02">
      <w:pPr>
        <w:spacing w:line="37" w:lineRule="exact"/>
        <w:ind w:left="360" w:right="363"/>
        <w:jc w:val="both"/>
        <w:rPr>
          <w:sz w:val="20"/>
        </w:rPr>
      </w:pPr>
    </w:p>
    <w:p w14:paraId="3BD4CB40" w14:textId="68332EB6" w:rsidR="00272113" w:rsidRPr="000D58EB" w:rsidRDefault="00894FC9" w:rsidP="00AF0F02">
      <w:pPr>
        <w:ind w:left="360" w:right="363"/>
        <w:jc w:val="both"/>
        <w:rPr>
          <w:b/>
          <w:bCs/>
          <w:sz w:val="20"/>
        </w:rPr>
      </w:pPr>
      <w:r w:rsidRPr="000D58EB">
        <w:rPr>
          <w:rFonts w:ascii="Arial" w:eastAsia="Arial" w:hAnsi="Arial" w:cs="Arial"/>
          <w:b/>
          <w:bCs/>
        </w:rPr>
        <w:t xml:space="preserve">Õppemeetod – teoreetiline õpe 2, praktika </w:t>
      </w:r>
      <w:r w:rsidR="00A30EDB">
        <w:rPr>
          <w:rFonts w:ascii="Arial" w:eastAsia="Arial" w:hAnsi="Arial" w:cs="Arial"/>
          <w:b/>
          <w:bCs/>
        </w:rPr>
        <w:t>8</w:t>
      </w:r>
      <w:r w:rsidR="00B95DE6">
        <w:rPr>
          <w:rFonts w:ascii="Arial" w:eastAsia="Arial" w:hAnsi="Arial" w:cs="Arial"/>
          <w:b/>
          <w:bCs/>
        </w:rPr>
        <w:t xml:space="preserve"> </w:t>
      </w:r>
      <w:r w:rsidRPr="000D58EB">
        <w:rPr>
          <w:rFonts w:ascii="Arial" w:eastAsia="Arial" w:hAnsi="Arial" w:cs="Arial"/>
          <w:b/>
          <w:bCs/>
        </w:rPr>
        <w:t>akad t</w:t>
      </w:r>
      <w:r w:rsidR="00B95DE6">
        <w:rPr>
          <w:rFonts w:ascii="Arial" w:eastAsia="Arial" w:hAnsi="Arial" w:cs="Arial"/>
          <w:b/>
          <w:bCs/>
        </w:rPr>
        <w:t xml:space="preserve">, </w:t>
      </w:r>
      <w:r w:rsidR="00B95DE6">
        <w:rPr>
          <w:rFonts w:ascii="Arial" w:eastAsia="Arial" w:hAnsi="Arial" w:cs="Arial"/>
          <w:b/>
          <w:i/>
          <w:iCs/>
        </w:rPr>
        <w:t>iseseisev töö e -</w:t>
      </w:r>
      <w:proofErr w:type="spellStart"/>
      <w:r w:rsidR="00B95DE6">
        <w:rPr>
          <w:rFonts w:ascii="Arial" w:eastAsia="Arial" w:hAnsi="Arial" w:cs="Arial"/>
          <w:b/>
          <w:i/>
          <w:iCs/>
        </w:rPr>
        <w:t>õppevideode</w:t>
      </w:r>
      <w:proofErr w:type="spellEnd"/>
      <w:r w:rsidR="00B95DE6">
        <w:rPr>
          <w:rFonts w:ascii="Arial" w:eastAsia="Arial" w:hAnsi="Arial" w:cs="Arial"/>
          <w:b/>
          <w:i/>
          <w:iCs/>
        </w:rPr>
        <w:t xml:space="preserve"> toetusel kodus</w:t>
      </w:r>
      <w:r w:rsidR="00B95DE6">
        <w:rPr>
          <w:rFonts w:ascii="Arial" w:eastAsia="Arial" w:hAnsi="Arial" w:cs="Arial"/>
          <w:b/>
          <w:i/>
          <w:iCs/>
        </w:rPr>
        <w:t xml:space="preserve"> 2 akad t</w:t>
      </w:r>
    </w:p>
    <w:p w14:paraId="6D86357B" w14:textId="77777777" w:rsidR="00272113" w:rsidRDefault="00272113" w:rsidP="00AF0F02">
      <w:pPr>
        <w:spacing w:line="336" w:lineRule="exact"/>
        <w:ind w:left="360" w:right="363"/>
        <w:jc w:val="both"/>
        <w:rPr>
          <w:sz w:val="20"/>
        </w:rPr>
      </w:pPr>
    </w:p>
    <w:p w14:paraId="50BEAAB7" w14:textId="77777777" w:rsidR="00272113" w:rsidRDefault="00894FC9" w:rsidP="00AF0F02">
      <w:pPr>
        <w:spacing w:line="272" w:lineRule="auto"/>
        <w:ind w:left="360" w:right="363"/>
        <w:jc w:val="both"/>
        <w:rPr>
          <w:sz w:val="20"/>
        </w:rPr>
      </w:pPr>
      <w:r>
        <w:rPr>
          <w:rFonts w:ascii="Arial" w:eastAsia="Arial" w:hAnsi="Arial" w:cs="Arial"/>
          <w:b/>
        </w:rPr>
        <w:t xml:space="preserve">Meeste meik: </w:t>
      </w:r>
      <w:r>
        <w:rPr>
          <w:rFonts w:ascii="Arial" w:eastAsia="Arial" w:hAnsi="Arial" w:cs="Arial"/>
        </w:rPr>
        <w:t>meeste meigi eripärad, rõhud. Meeste näo anatoomia eripärad ja kuidas see</w:t>
      </w:r>
      <w:r>
        <w:rPr>
          <w:rFonts w:ascii="Arial" w:eastAsia="Arial" w:hAnsi="Arial" w:cs="Arial"/>
          <w:b/>
        </w:rPr>
        <w:t xml:space="preserve"> </w:t>
      </w:r>
      <w:r>
        <w:rPr>
          <w:rFonts w:ascii="Arial" w:eastAsia="Arial" w:hAnsi="Arial" w:cs="Arial"/>
        </w:rPr>
        <w:t>eristab meeste meiki naistele tehtavast. Maskuliinsete näojoonte rõhutamine (televisioon, teater).</w:t>
      </w:r>
    </w:p>
    <w:p w14:paraId="3DA81236" w14:textId="77777777" w:rsidR="00272113" w:rsidRDefault="00272113" w:rsidP="00AF0F02">
      <w:pPr>
        <w:spacing w:line="5" w:lineRule="exact"/>
        <w:ind w:left="360" w:right="363"/>
        <w:jc w:val="both"/>
        <w:rPr>
          <w:sz w:val="20"/>
        </w:rPr>
      </w:pPr>
    </w:p>
    <w:p w14:paraId="73CF7263" w14:textId="593621A8" w:rsidR="00272113" w:rsidRPr="000D58EB" w:rsidRDefault="00894FC9" w:rsidP="00AF0F02">
      <w:pPr>
        <w:ind w:left="360" w:right="363"/>
        <w:jc w:val="both"/>
        <w:rPr>
          <w:b/>
          <w:bCs/>
          <w:sz w:val="20"/>
        </w:rPr>
      </w:pPr>
      <w:r w:rsidRPr="000D58EB">
        <w:rPr>
          <w:rFonts w:ascii="Arial" w:eastAsia="Arial" w:hAnsi="Arial" w:cs="Arial"/>
          <w:b/>
          <w:bCs/>
        </w:rPr>
        <w:t xml:space="preserve">Õppemeetod – teoreetiline õpe 1 akad t, praktika </w:t>
      </w:r>
      <w:r w:rsidR="00A30EDB">
        <w:rPr>
          <w:rFonts w:ascii="Arial" w:eastAsia="Arial" w:hAnsi="Arial" w:cs="Arial"/>
          <w:b/>
          <w:bCs/>
        </w:rPr>
        <w:t>4</w:t>
      </w:r>
      <w:r w:rsidR="005164D1">
        <w:rPr>
          <w:rFonts w:ascii="Arial" w:eastAsia="Arial" w:hAnsi="Arial" w:cs="Arial"/>
          <w:b/>
          <w:bCs/>
        </w:rPr>
        <w:t xml:space="preserve"> </w:t>
      </w:r>
      <w:r w:rsidRPr="000D58EB">
        <w:rPr>
          <w:rFonts w:ascii="Arial" w:eastAsia="Arial" w:hAnsi="Arial" w:cs="Arial"/>
          <w:b/>
          <w:bCs/>
        </w:rPr>
        <w:t>akad t</w:t>
      </w:r>
      <w:r w:rsidR="003A60AC">
        <w:rPr>
          <w:rFonts w:ascii="Arial" w:eastAsia="Arial" w:hAnsi="Arial" w:cs="Arial"/>
          <w:b/>
          <w:bCs/>
        </w:rPr>
        <w:t xml:space="preserve">, </w:t>
      </w:r>
      <w:r w:rsidR="003A60AC">
        <w:rPr>
          <w:rFonts w:ascii="Arial" w:eastAsia="Arial" w:hAnsi="Arial" w:cs="Arial"/>
          <w:b/>
          <w:i/>
          <w:iCs/>
        </w:rPr>
        <w:t>iseseisev töö e -</w:t>
      </w:r>
      <w:proofErr w:type="spellStart"/>
      <w:r w:rsidR="003A60AC">
        <w:rPr>
          <w:rFonts w:ascii="Arial" w:eastAsia="Arial" w:hAnsi="Arial" w:cs="Arial"/>
          <w:b/>
          <w:i/>
          <w:iCs/>
        </w:rPr>
        <w:t>õppevideode</w:t>
      </w:r>
      <w:proofErr w:type="spellEnd"/>
      <w:r w:rsidR="003A60AC">
        <w:rPr>
          <w:rFonts w:ascii="Arial" w:eastAsia="Arial" w:hAnsi="Arial" w:cs="Arial"/>
          <w:b/>
          <w:i/>
          <w:iCs/>
        </w:rPr>
        <w:t xml:space="preserve"> toetusel kodus</w:t>
      </w:r>
      <w:r w:rsidR="003A60AC">
        <w:rPr>
          <w:rFonts w:ascii="Arial" w:eastAsia="Arial" w:hAnsi="Arial" w:cs="Arial"/>
          <w:b/>
          <w:i/>
          <w:iCs/>
        </w:rPr>
        <w:t xml:space="preserve"> 2 akad t</w:t>
      </w:r>
    </w:p>
    <w:p w14:paraId="786438D2" w14:textId="77777777" w:rsidR="00272113" w:rsidRDefault="00272113" w:rsidP="00AF0F02">
      <w:pPr>
        <w:spacing w:line="336" w:lineRule="exact"/>
        <w:ind w:left="360" w:right="363"/>
        <w:jc w:val="both"/>
        <w:rPr>
          <w:sz w:val="20"/>
        </w:rPr>
      </w:pPr>
    </w:p>
    <w:p w14:paraId="37E4D00B" w14:textId="3FA23DF5" w:rsidR="00272113" w:rsidRPr="000D58EB" w:rsidRDefault="00894FC9" w:rsidP="00AF0F02">
      <w:pPr>
        <w:spacing w:line="269" w:lineRule="auto"/>
        <w:ind w:left="360" w:right="363"/>
        <w:jc w:val="both"/>
        <w:rPr>
          <w:b/>
          <w:bCs/>
          <w:sz w:val="20"/>
        </w:rPr>
      </w:pPr>
      <w:r>
        <w:rPr>
          <w:rFonts w:ascii="Arial" w:eastAsia="Arial" w:hAnsi="Arial" w:cs="Arial"/>
          <w:b/>
        </w:rPr>
        <w:lastRenderedPageBreak/>
        <w:t xml:space="preserve">Lavameik: </w:t>
      </w:r>
      <w:r>
        <w:rPr>
          <w:rFonts w:ascii="Arial" w:eastAsia="Arial" w:hAnsi="Arial" w:cs="Arial"/>
        </w:rPr>
        <w:t>vajalikud oskused spetsiaalselt lavameigiks. Valgused, varjud, erinevad stiilid.</w:t>
      </w:r>
      <w:r>
        <w:rPr>
          <w:rFonts w:ascii="Arial" w:eastAsia="Arial" w:hAnsi="Arial" w:cs="Arial"/>
          <w:b/>
        </w:rPr>
        <w:t xml:space="preserve"> </w:t>
      </w:r>
      <w:r w:rsidRPr="000D58EB">
        <w:rPr>
          <w:rFonts w:ascii="Arial" w:eastAsia="Arial" w:hAnsi="Arial" w:cs="Arial"/>
          <w:b/>
          <w:bCs/>
        </w:rPr>
        <w:t xml:space="preserve">Õppemeetod – teoreetiline õpe 1, praktika </w:t>
      </w:r>
      <w:r w:rsidR="00A30EDB">
        <w:rPr>
          <w:rFonts w:ascii="Arial" w:eastAsia="Arial" w:hAnsi="Arial" w:cs="Arial"/>
          <w:b/>
          <w:bCs/>
        </w:rPr>
        <w:t>4</w:t>
      </w:r>
      <w:r w:rsidRPr="000D58EB">
        <w:rPr>
          <w:rFonts w:ascii="Arial" w:eastAsia="Arial" w:hAnsi="Arial" w:cs="Arial"/>
          <w:b/>
          <w:bCs/>
        </w:rPr>
        <w:t xml:space="preserve"> akad t</w:t>
      </w:r>
      <w:r w:rsidR="003A60AC">
        <w:rPr>
          <w:rFonts w:ascii="Arial" w:eastAsia="Arial" w:hAnsi="Arial" w:cs="Arial"/>
          <w:b/>
          <w:bCs/>
        </w:rPr>
        <w:t xml:space="preserve">, </w:t>
      </w:r>
      <w:r w:rsidR="003A60AC">
        <w:rPr>
          <w:rFonts w:ascii="Arial" w:eastAsia="Arial" w:hAnsi="Arial" w:cs="Arial"/>
          <w:b/>
          <w:i/>
          <w:iCs/>
        </w:rPr>
        <w:t>iseseisev töö e -</w:t>
      </w:r>
      <w:proofErr w:type="spellStart"/>
      <w:r w:rsidR="003A60AC">
        <w:rPr>
          <w:rFonts w:ascii="Arial" w:eastAsia="Arial" w:hAnsi="Arial" w:cs="Arial"/>
          <w:b/>
          <w:i/>
          <w:iCs/>
        </w:rPr>
        <w:t>õppevideode</w:t>
      </w:r>
      <w:proofErr w:type="spellEnd"/>
      <w:r w:rsidR="003A60AC">
        <w:rPr>
          <w:rFonts w:ascii="Arial" w:eastAsia="Arial" w:hAnsi="Arial" w:cs="Arial"/>
          <w:b/>
          <w:i/>
          <w:iCs/>
        </w:rPr>
        <w:t xml:space="preserve"> toetusel kodus</w:t>
      </w:r>
      <w:r w:rsidR="003A60AC">
        <w:rPr>
          <w:rFonts w:ascii="Arial" w:eastAsia="Arial" w:hAnsi="Arial" w:cs="Arial"/>
          <w:b/>
          <w:i/>
          <w:iCs/>
        </w:rPr>
        <w:t xml:space="preserve"> 2 akad t</w:t>
      </w:r>
    </w:p>
    <w:p w14:paraId="600E044B" w14:textId="77777777" w:rsidR="00272113" w:rsidRDefault="00272113" w:rsidP="00AF0F02">
      <w:pPr>
        <w:spacing w:line="307" w:lineRule="exact"/>
        <w:ind w:left="360" w:right="363"/>
        <w:jc w:val="both"/>
        <w:rPr>
          <w:sz w:val="20"/>
        </w:rPr>
      </w:pPr>
    </w:p>
    <w:p w14:paraId="157BA598" w14:textId="77777777" w:rsidR="000D58EB" w:rsidRDefault="00894FC9" w:rsidP="00AF0F02">
      <w:pPr>
        <w:spacing w:line="267" w:lineRule="auto"/>
        <w:ind w:left="360" w:right="363"/>
        <w:jc w:val="both"/>
        <w:rPr>
          <w:rFonts w:ascii="Arial" w:eastAsia="Arial" w:hAnsi="Arial" w:cs="Arial"/>
          <w:b/>
        </w:rPr>
      </w:pPr>
      <w:r>
        <w:rPr>
          <w:rFonts w:ascii="Arial" w:eastAsia="Arial" w:hAnsi="Arial" w:cs="Arial"/>
          <w:b/>
        </w:rPr>
        <w:t xml:space="preserve">Fantaasiameik: </w:t>
      </w:r>
      <w:r>
        <w:rPr>
          <w:rFonts w:ascii="Arial" w:eastAsia="Arial" w:hAnsi="Arial" w:cs="Arial"/>
        </w:rPr>
        <w:t>kombineeritud stiilid, aksessuaarid, kivid, ripsmed, stilistika.</w:t>
      </w:r>
      <w:r>
        <w:rPr>
          <w:rFonts w:ascii="Arial" w:eastAsia="Arial" w:hAnsi="Arial" w:cs="Arial"/>
          <w:b/>
        </w:rPr>
        <w:t xml:space="preserve"> </w:t>
      </w:r>
    </w:p>
    <w:p w14:paraId="14C7AA55" w14:textId="17A32906" w:rsidR="00272113" w:rsidRDefault="00894FC9" w:rsidP="00AF0F02">
      <w:pPr>
        <w:spacing w:line="267" w:lineRule="auto"/>
        <w:ind w:left="360" w:right="363"/>
        <w:jc w:val="both"/>
        <w:rPr>
          <w:sz w:val="20"/>
        </w:rPr>
      </w:pPr>
      <w:r w:rsidRPr="000D58EB">
        <w:rPr>
          <w:rFonts w:ascii="Arial" w:eastAsia="Arial" w:hAnsi="Arial" w:cs="Arial"/>
          <w:b/>
          <w:bCs/>
        </w:rPr>
        <w:t xml:space="preserve">Õppemeetod – teoreetiline õpe </w:t>
      </w:r>
      <w:r w:rsidR="00EA7D66">
        <w:rPr>
          <w:rFonts w:ascii="Arial" w:eastAsia="Arial" w:hAnsi="Arial" w:cs="Arial"/>
          <w:b/>
          <w:bCs/>
        </w:rPr>
        <w:t>1</w:t>
      </w:r>
      <w:r w:rsidRPr="000D58EB">
        <w:rPr>
          <w:rFonts w:ascii="Arial" w:eastAsia="Arial" w:hAnsi="Arial" w:cs="Arial"/>
          <w:b/>
          <w:bCs/>
        </w:rPr>
        <w:t xml:space="preserve"> akad t, praktika </w:t>
      </w:r>
      <w:r w:rsidR="00A30EDB">
        <w:rPr>
          <w:rFonts w:ascii="Arial" w:eastAsia="Arial" w:hAnsi="Arial" w:cs="Arial"/>
          <w:b/>
          <w:bCs/>
        </w:rPr>
        <w:t>4</w:t>
      </w:r>
      <w:r w:rsidR="005164D1">
        <w:rPr>
          <w:rFonts w:ascii="Arial" w:eastAsia="Arial" w:hAnsi="Arial" w:cs="Arial"/>
          <w:b/>
          <w:bCs/>
        </w:rPr>
        <w:t xml:space="preserve"> </w:t>
      </w:r>
      <w:r w:rsidRPr="000D58EB">
        <w:rPr>
          <w:rFonts w:ascii="Arial" w:eastAsia="Arial" w:hAnsi="Arial" w:cs="Arial"/>
          <w:b/>
          <w:bCs/>
        </w:rPr>
        <w:t>akad t</w:t>
      </w:r>
      <w:r w:rsidR="003A60AC">
        <w:rPr>
          <w:rFonts w:ascii="Arial" w:eastAsia="Arial" w:hAnsi="Arial" w:cs="Arial"/>
          <w:b/>
          <w:bCs/>
        </w:rPr>
        <w:t xml:space="preserve">, </w:t>
      </w:r>
      <w:r w:rsidR="003A60AC">
        <w:rPr>
          <w:rFonts w:ascii="Arial" w:eastAsia="Arial" w:hAnsi="Arial" w:cs="Arial"/>
          <w:b/>
          <w:i/>
          <w:iCs/>
        </w:rPr>
        <w:t>iseseisev töö e -</w:t>
      </w:r>
      <w:proofErr w:type="spellStart"/>
      <w:r w:rsidR="003A60AC">
        <w:rPr>
          <w:rFonts w:ascii="Arial" w:eastAsia="Arial" w:hAnsi="Arial" w:cs="Arial"/>
          <w:b/>
          <w:i/>
          <w:iCs/>
        </w:rPr>
        <w:t>õppevideode</w:t>
      </w:r>
      <w:proofErr w:type="spellEnd"/>
      <w:r w:rsidR="003A60AC">
        <w:rPr>
          <w:rFonts w:ascii="Arial" w:eastAsia="Arial" w:hAnsi="Arial" w:cs="Arial"/>
          <w:b/>
          <w:i/>
          <w:iCs/>
        </w:rPr>
        <w:t xml:space="preserve"> toetusel kodus</w:t>
      </w:r>
      <w:r w:rsidR="003A60AC">
        <w:rPr>
          <w:rFonts w:ascii="Arial" w:eastAsia="Arial" w:hAnsi="Arial" w:cs="Arial"/>
          <w:b/>
          <w:i/>
          <w:iCs/>
        </w:rPr>
        <w:t xml:space="preserve"> 2 akad t</w:t>
      </w:r>
    </w:p>
    <w:p w14:paraId="2D2CC796" w14:textId="77777777" w:rsidR="00272113" w:rsidRDefault="00272113" w:rsidP="00AF0F02">
      <w:pPr>
        <w:spacing w:line="308" w:lineRule="exact"/>
        <w:ind w:left="360" w:right="363"/>
        <w:jc w:val="both"/>
        <w:rPr>
          <w:sz w:val="20"/>
        </w:rPr>
      </w:pPr>
    </w:p>
    <w:p w14:paraId="7E28F087" w14:textId="77777777" w:rsidR="000D58EB" w:rsidRDefault="00894FC9" w:rsidP="00AF0F02">
      <w:pPr>
        <w:spacing w:line="272" w:lineRule="auto"/>
        <w:ind w:left="360" w:right="363"/>
        <w:jc w:val="both"/>
        <w:rPr>
          <w:rFonts w:ascii="Arial" w:eastAsia="Arial" w:hAnsi="Arial" w:cs="Arial"/>
        </w:rPr>
      </w:pPr>
      <w:r>
        <w:rPr>
          <w:rFonts w:ascii="Arial" w:eastAsia="Arial" w:hAnsi="Arial" w:cs="Arial"/>
          <w:b/>
        </w:rPr>
        <w:t>„</w:t>
      </w:r>
      <w:proofErr w:type="spellStart"/>
      <w:r>
        <w:rPr>
          <w:rFonts w:ascii="Arial" w:eastAsia="Arial" w:hAnsi="Arial" w:cs="Arial"/>
          <w:b/>
        </w:rPr>
        <w:t>Nude</w:t>
      </w:r>
      <w:proofErr w:type="spellEnd"/>
      <w:r>
        <w:rPr>
          <w:rFonts w:ascii="Arial" w:eastAsia="Arial" w:hAnsi="Arial" w:cs="Arial"/>
          <w:b/>
        </w:rPr>
        <w:t xml:space="preserve">“ </w:t>
      </w:r>
      <w:r>
        <w:rPr>
          <w:rFonts w:ascii="Arial" w:eastAsia="Arial" w:hAnsi="Arial" w:cs="Arial"/>
        </w:rPr>
        <w:t>meik e</w:t>
      </w:r>
      <w:r>
        <w:rPr>
          <w:rFonts w:ascii="Arial" w:eastAsia="Arial" w:hAnsi="Arial" w:cs="Arial"/>
          <w:b/>
        </w:rPr>
        <w:t xml:space="preserve"> „nähtamatu meik“ </w:t>
      </w:r>
      <w:r>
        <w:rPr>
          <w:rFonts w:ascii="Arial" w:eastAsia="Arial" w:hAnsi="Arial" w:cs="Arial"/>
        </w:rPr>
        <w:t>e</w:t>
      </w:r>
      <w:r>
        <w:rPr>
          <w:rFonts w:ascii="Arial" w:eastAsia="Arial" w:hAnsi="Arial" w:cs="Arial"/>
          <w:b/>
        </w:rPr>
        <w:t xml:space="preserve"> </w:t>
      </w:r>
      <w:r>
        <w:rPr>
          <w:rFonts w:ascii="Arial" w:eastAsia="Arial" w:hAnsi="Arial" w:cs="Arial"/>
        </w:rPr>
        <w:t>„</w:t>
      </w:r>
      <w:r>
        <w:rPr>
          <w:rFonts w:ascii="Arial" w:eastAsia="Arial" w:hAnsi="Arial" w:cs="Arial"/>
          <w:b/>
        </w:rPr>
        <w:t>meigitu</w:t>
      </w:r>
      <w:r>
        <w:rPr>
          <w:rFonts w:ascii="Arial" w:eastAsia="Arial" w:hAnsi="Arial" w:cs="Arial"/>
        </w:rPr>
        <w:t>“ meik. Lihtsana näiv keerukas töö. Kuidas</w:t>
      </w:r>
      <w:r>
        <w:rPr>
          <w:rFonts w:ascii="Arial" w:eastAsia="Arial" w:hAnsi="Arial" w:cs="Arial"/>
          <w:b/>
        </w:rPr>
        <w:t xml:space="preserve"> </w:t>
      </w:r>
      <w:r>
        <w:rPr>
          <w:rFonts w:ascii="Arial" w:eastAsia="Arial" w:hAnsi="Arial" w:cs="Arial"/>
        </w:rPr>
        <w:t xml:space="preserve">meikida klienti ilma nähtava meigita! Trendikas ja nõutud stiil! </w:t>
      </w:r>
    </w:p>
    <w:p w14:paraId="31C2DC5C" w14:textId="106336BD" w:rsidR="00272113" w:rsidRDefault="00894FC9" w:rsidP="003A60AC">
      <w:pPr>
        <w:spacing w:line="272" w:lineRule="auto"/>
        <w:ind w:left="360" w:right="363"/>
        <w:jc w:val="both"/>
        <w:rPr>
          <w:rFonts w:ascii="Arial" w:eastAsia="Arial" w:hAnsi="Arial" w:cs="Arial"/>
          <w:b/>
          <w:i/>
          <w:iCs/>
        </w:rPr>
      </w:pPr>
      <w:r w:rsidRPr="00556907">
        <w:rPr>
          <w:rFonts w:ascii="Arial" w:eastAsia="Arial" w:hAnsi="Arial" w:cs="Arial"/>
          <w:b/>
          <w:bCs/>
          <w:sz w:val="21"/>
          <w:szCs w:val="21"/>
        </w:rPr>
        <w:t>Õppemeetod – teoreetiline õpe</w:t>
      </w:r>
      <w:r w:rsidR="000D58EB" w:rsidRPr="00556907">
        <w:rPr>
          <w:rFonts w:ascii="Arial" w:eastAsia="Arial" w:hAnsi="Arial" w:cs="Arial"/>
          <w:b/>
          <w:bCs/>
          <w:sz w:val="21"/>
          <w:szCs w:val="21"/>
        </w:rPr>
        <w:t>, demonstratsioon modellil</w:t>
      </w:r>
      <w:r w:rsidRPr="00556907">
        <w:rPr>
          <w:rFonts w:ascii="Arial" w:eastAsia="Arial" w:hAnsi="Arial" w:cs="Arial"/>
          <w:b/>
          <w:bCs/>
          <w:sz w:val="21"/>
          <w:szCs w:val="21"/>
        </w:rPr>
        <w:t xml:space="preserve"> 2 akad t, praktika </w:t>
      </w:r>
      <w:r w:rsidR="00A30EDB">
        <w:rPr>
          <w:rFonts w:ascii="Arial" w:eastAsia="Arial" w:hAnsi="Arial" w:cs="Arial"/>
          <w:b/>
          <w:bCs/>
          <w:sz w:val="21"/>
          <w:szCs w:val="21"/>
        </w:rPr>
        <w:t>9</w:t>
      </w:r>
      <w:r w:rsidR="005164D1" w:rsidRPr="00556907">
        <w:rPr>
          <w:rFonts w:ascii="Arial" w:eastAsia="Arial" w:hAnsi="Arial" w:cs="Arial"/>
          <w:b/>
          <w:bCs/>
          <w:sz w:val="21"/>
          <w:szCs w:val="21"/>
        </w:rPr>
        <w:t xml:space="preserve"> </w:t>
      </w:r>
      <w:r w:rsidRPr="00556907">
        <w:rPr>
          <w:rFonts w:ascii="Arial" w:eastAsia="Arial" w:hAnsi="Arial" w:cs="Arial"/>
          <w:b/>
          <w:bCs/>
          <w:sz w:val="21"/>
          <w:szCs w:val="21"/>
        </w:rPr>
        <w:t>akad t</w:t>
      </w:r>
      <w:r w:rsidR="003A60AC">
        <w:rPr>
          <w:rFonts w:ascii="Arial" w:eastAsia="Arial" w:hAnsi="Arial" w:cs="Arial"/>
          <w:b/>
          <w:bCs/>
          <w:sz w:val="21"/>
          <w:szCs w:val="21"/>
        </w:rPr>
        <w:t xml:space="preserve">, </w:t>
      </w:r>
      <w:r w:rsidR="003A60AC">
        <w:rPr>
          <w:rFonts w:ascii="Arial" w:eastAsia="Arial" w:hAnsi="Arial" w:cs="Arial"/>
          <w:b/>
          <w:i/>
          <w:iCs/>
        </w:rPr>
        <w:t>iseseisev töö e -</w:t>
      </w:r>
      <w:proofErr w:type="spellStart"/>
      <w:r w:rsidR="003A60AC">
        <w:rPr>
          <w:rFonts w:ascii="Arial" w:eastAsia="Arial" w:hAnsi="Arial" w:cs="Arial"/>
          <w:b/>
          <w:i/>
          <w:iCs/>
        </w:rPr>
        <w:t>õppevideode</w:t>
      </w:r>
      <w:proofErr w:type="spellEnd"/>
      <w:r w:rsidR="003A60AC">
        <w:rPr>
          <w:rFonts w:ascii="Arial" w:eastAsia="Arial" w:hAnsi="Arial" w:cs="Arial"/>
          <w:b/>
          <w:i/>
          <w:iCs/>
        </w:rPr>
        <w:t xml:space="preserve"> toetusel kodus</w:t>
      </w:r>
    </w:p>
    <w:p w14:paraId="53B58FCC" w14:textId="77777777" w:rsidR="003A60AC" w:rsidRPr="003A60AC" w:rsidRDefault="003A60AC" w:rsidP="003A60AC">
      <w:pPr>
        <w:spacing w:line="272" w:lineRule="auto"/>
        <w:ind w:left="360" w:right="363"/>
        <w:jc w:val="both"/>
        <w:rPr>
          <w:b/>
          <w:bCs/>
          <w:sz w:val="21"/>
          <w:szCs w:val="21"/>
        </w:rPr>
      </w:pPr>
    </w:p>
    <w:p w14:paraId="1B8C7DCE" w14:textId="377EDC1C" w:rsidR="00272113" w:rsidRDefault="00894FC9" w:rsidP="00AF0F02">
      <w:pPr>
        <w:spacing w:line="272" w:lineRule="auto"/>
        <w:ind w:left="360" w:right="363"/>
        <w:jc w:val="both"/>
        <w:rPr>
          <w:sz w:val="20"/>
        </w:rPr>
      </w:pPr>
      <w:r>
        <w:rPr>
          <w:rFonts w:ascii="Arial" w:eastAsia="Arial" w:hAnsi="Arial" w:cs="Arial"/>
          <w:b/>
        </w:rPr>
        <w:t xml:space="preserve">Müügitehnikad ja turundus: </w:t>
      </w:r>
      <w:r>
        <w:rPr>
          <w:rFonts w:ascii="Arial" w:eastAsia="Arial" w:hAnsi="Arial" w:cs="Arial"/>
        </w:rPr>
        <w:t>kliendiga suhete loomine, hinnakujundus. Koolitus on</w:t>
      </w:r>
      <w:r>
        <w:rPr>
          <w:rFonts w:ascii="Arial" w:eastAsia="Arial" w:hAnsi="Arial" w:cs="Arial"/>
          <w:b/>
        </w:rPr>
        <w:t xml:space="preserve"> </w:t>
      </w:r>
      <w:r>
        <w:rPr>
          <w:rFonts w:ascii="Arial" w:eastAsia="Arial" w:hAnsi="Arial" w:cs="Arial"/>
        </w:rPr>
        <w:t>intensiivne ja praktiline.</w:t>
      </w:r>
    </w:p>
    <w:p w14:paraId="77C30D24" w14:textId="77777777" w:rsidR="00272113" w:rsidRDefault="00272113" w:rsidP="00AF0F02">
      <w:pPr>
        <w:spacing w:line="6" w:lineRule="exact"/>
        <w:ind w:left="360" w:right="363"/>
        <w:jc w:val="both"/>
        <w:rPr>
          <w:sz w:val="20"/>
        </w:rPr>
      </w:pPr>
    </w:p>
    <w:p w14:paraId="10DC1EF5" w14:textId="2149754C" w:rsidR="00272113" w:rsidRPr="000D58EB" w:rsidRDefault="00894FC9" w:rsidP="00AF0F02">
      <w:pPr>
        <w:ind w:left="360" w:right="363"/>
        <w:jc w:val="both"/>
        <w:rPr>
          <w:b/>
          <w:bCs/>
          <w:sz w:val="20"/>
        </w:rPr>
      </w:pPr>
      <w:r w:rsidRPr="000D58EB">
        <w:rPr>
          <w:rFonts w:ascii="Arial" w:eastAsia="Arial" w:hAnsi="Arial" w:cs="Arial"/>
          <w:b/>
          <w:bCs/>
        </w:rPr>
        <w:t xml:space="preserve">Õppemeetod – loeng / küsimuste esitamine ja vastamine </w:t>
      </w:r>
      <w:r w:rsidR="00EA7D66">
        <w:rPr>
          <w:rFonts w:ascii="Arial" w:eastAsia="Arial" w:hAnsi="Arial" w:cs="Arial"/>
          <w:b/>
          <w:bCs/>
        </w:rPr>
        <w:t>4</w:t>
      </w:r>
      <w:r w:rsidRPr="000D58EB">
        <w:rPr>
          <w:rFonts w:ascii="Arial" w:eastAsia="Arial" w:hAnsi="Arial" w:cs="Arial"/>
          <w:b/>
          <w:bCs/>
        </w:rPr>
        <w:t xml:space="preserve"> akad t</w:t>
      </w:r>
    </w:p>
    <w:p w14:paraId="679C60A9" w14:textId="77777777" w:rsidR="00272113" w:rsidRDefault="00272113" w:rsidP="00AF0F02">
      <w:pPr>
        <w:spacing w:line="336" w:lineRule="exact"/>
        <w:ind w:left="360" w:right="363"/>
        <w:jc w:val="both"/>
        <w:rPr>
          <w:sz w:val="20"/>
        </w:rPr>
      </w:pPr>
    </w:p>
    <w:p w14:paraId="7535346B" w14:textId="77777777" w:rsidR="00272113" w:rsidRDefault="00894FC9" w:rsidP="00AF0F02">
      <w:pPr>
        <w:spacing w:line="274" w:lineRule="auto"/>
        <w:ind w:left="360" w:right="363"/>
        <w:jc w:val="both"/>
        <w:rPr>
          <w:sz w:val="20"/>
        </w:rPr>
      </w:pPr>
      <w:r>
        <w:rPr>
          <w:rFonts w:ascii="Arial" w:eastAsia="Arial" w:hAnsi="Arial" w:cs="Arial"/>
          <w:b/>
        </w:rPr>
        <w:t xml:space="preserve">Skeemide, eskiiside joonistamise õpetus: </w:t>
      </w:r>
      <w:r>
        <w:rPr>
          <w:rFonts w:ascii="Arial" w:eastAsia="Arial" w:hAnsi="Arial" w:cs="Arial"/>
        </w:rPr>
        <w:t>loominguline lähenemine meigile. Vajalik oskus</w:t>
      </w:r>
      <w:r>
        <w:rPr>
          <w:rFonts w:ascii="Arial" w:eastAsia="Arial" w:hAnsi="Arial" w:cs="Arial"/>
          <w:b/>
        </w:rPr>
        <w:t xml:space="preserve"> </w:t>
      </w:r>
      <w:r>
        <w:rPr>
          <w:rFonts w:ascii="Arial" w:eastAsia="Arial" w:hAnsi="Arial" w:cs="Arial"/>
        </w:rPr>
        <w:t>kui töötatakse teles, teatris, filmide juures, projektides kus vajalik luua erinevaid karaktereid või stiilimeike. Kohtades kus on vajalik joonistada kavand oma tööst ja mõtted paberile fikseerida. Eskiisi joonistamine ei eelda joonistamisoskust. Koolitusel vajalikud joonistusvahendid!</w:t>
      </w:r>
    </w:p>
    <w:p w14:paraId="1528E4D6" w14:textId="77777777" w:rsidR="00272113" w:rsidRDefault="00272113" w:rsidP="00AF0F02">
      <w:pPr>
        <w:spacing w:line="2" w:lineRule="exact"/>
        <w:ind w:left="360" w:right="363"/>
        <w:jc w:val="both"/>
        <w:rPr>
          <w:sz w:val="20"/>
        </w:rPr>
      </w:pPr>
    </w:p>
    <w:p w14:paraId="5CDF91E0" w14:textId="0F64BA03" w:rsidR="00272113" w:rsidRPr="000D58EB" w:rsidRDefault="00894FC9" w:rsidP="00AF0F02">
      <w:pPr>
        <w:ind w:left="360" w:right="363"/>
        <w:jc w:val="both"/>
        <w:rPr>
          <w:b/>
          <w:bCs/>
          <w:sz w:val="20"/>
        </w:rPr>
      </w:pPr>
      <w:r w:rsidRPr="000D58EB">
        <w:rPr>
          <w:rFonts w:ascii="Arial" w:eastAsia="Arial" w:hAnsi="Arial" w:cs="Arial"/>
          <w:b/>
          <w:bCs/>
        </w:rPr>
        <w:t xml:space="preserve">Õppemeetod – teoreetiline õpe </w:t>
      </w:r>
      <w:r w:rsidR="005164D1">
        <w:rPr>
          <w:rFonts w:ascii="Arial" w:eastAsia="Arial" w:hAnsi="Arial" w:cs="Arial"/>
          <w:b/>
          <w:bCs/>
        </w:rPr>
        <w:t>3</w:t>
      </w:r>
      <w:r w:rsidRPr="000D58EB">
        <w:rPr>
          <w:rFonts w:ascii="Arial" w:eastAsia="Arial" w:hAnsi="Arial" w:cs="Arial"/>
          <w:b/>
          <w:bCs/>
        </w:rPr>
        <w:t xml:space="preserve"> akad t, praktika 1</w:t>
      </w:r>
      <w:r w:rsidR="00A30EDB">
        <w:rPr>
          <w:rFonts w:ascii="Arial" w:eastAsia="Arial" w:hAnsi="Arial" w:cs="Arial"/>
          <w:b/>
          <w:bCs/>
        </w:rPr>
        <w:t>1</w:t>
      </w:r>
      <w:r w:rsidRPr="000D58EB">
        <w:rPr>
          <w:rFonts w:ascii="Arial" w:eastAsia="Arial" w:hAnsi="Arial" w:cs="Arial"/>
          <w:b/>
          <w:bCs/>
        </w:rPr>
        <w:t xml:space="preserve"> akad t</w:t>
      </w:r>
      <w:r w:rsidR="00A30EDB">
        <w:rPr>
          <w:rFonts w:ascii="Arial" w:eastAsia="Arial" w:hAnsi="Arial" w:cs="Arial"/>
          <w:b/>
          <w:bCs/>
        </w:rPr>
        <w:t>, iseseisev töö 4 akad t</w:t>
      </w:r>
    </w:p>
    <w:p w14:paraId="07EC17B1" w14:textId="77777777" w:rsidR="00272113" w:rsidRDefault="00272113" w:rsidP="00AF0F02">
      <w:pPr>
        <w:spacing w:line="339" w:lineRule="exact"/>
        <w:ind w:left="360" w:right="363"/>
        <w:jc w:val="both"/>
        <w:rPr>
          <w:sz w:val="20"/>
        </w:rPr>
      </w:pPr>
    </w:p>
    <w:p w14:paraId="0755A890" w14:textId="69B410C9" w:rsidR="00272113" w:rsidRDefault="00894FC9" w:rsidP="00AF0F02">
      <w:pPr>
        <w:spacing w:line="267" w:lineRule="auto"/>
        <w:ind w:left="360" w:right="363"/>
        <w:jc w:val="both"/>
        <w:rPr>
          <w:sz w:val="20"/>
        </w:rPr>
      </w:pPr>
      <w:r>
        <w:rPr>
          <w:rFonts w:ascii="Arial" w:eastAsia="Arial" w:hAnsi="Arial" w:cs="Arial"/>
          <w:b/>
        </w:rPr>
        <w:t xml:space="preserve">Kulmude ja ripsmete keemiline värvimine: </w:t>
      </w:r>
      <w:r>
        <w:rPr>
          <w:rFonts w:ascii="Arial" w:eastAsia="Arial" w:hAnsi="Arial" w:cs="Arial"/>
        </w:rPr>
        <w:t>vajalik oskus ja lisaväärtus kõigile</w:t>
      </w:r>
      <w:r>
        <w:rPr>
          <w:rFonts w:ascii="Arial" w:eastAsia="Arial" w:hAnsi="Arial" w:cs="Arial"/>
          <w:b/>
        </w:rPr>
        <w:t xml:space="preserve"> </w:t>
      </w:r>
      <w:r>
        <w:rPr>
          <w:rFonts w:ascii="Arial" w:eastAsia="Arial" w:hAnsi="Arial" w:cs="Arial"/>
        </w:rPr>
        <w:t>meigikunstnikele.</w:t>
      </w:r>
    </w:p>
    <w:p w14:paraId="7C3045D2" w14:textId="77777777" w:rsidR="00272113" w:rsidRDefault="00272113" w:rsidP="00AF0F02">
      <w:pPr>
        <w:spacing w:line="10" w:lineRule="exact"/>
        <w:ind w:left="360" w:right="363"/>
        <w:jc w:val="both"/>
        <w:rPr>
          <w:sz w:val="20"/>
        </w:rPr>
      </w:pPr>
    </w:p>
    <w:p w14:paraId="3C25B8A9" w14:textId="365DD082" w:rsidR="00272113" w:rsidRDefault="00894FC9" w:rsidP="00AF0F02">
      <w:pPr>
        <w:ind w:left="360" w:right="363"/>
        <w:jc w:val="both"/>
        <w:rPr>
          <w:rFonts w:ascii="Arial" w:eastAsia="Arial" w:hAnsi="Arial" w:cs="Arial"/>
          <w:b/>
          <w:bCs/>
        </w:rPr>
      </w:pPr>
      <w:r w:rsidRPr="000D58EB">
        <w:rPr>
          <w:rFonts w:ascii="Arial" w:eastAsia="Arial" w:hAnsi="Arial" w:cs="Arial"/>
          <w:b/>
          <w:bCs/>
        </w:rPr>
        <w:t xml:space="preserve">Õppemeetod – teoreetiline õpe 1 akad t, praktika </w:t>
      </w:r>
      <w:r w:rsidR="00A30EDB">
        <w:rPr>
          <w:rFonts w:ascii="Arial" w:eastAsia="Arial" w:hAnsi="Arial" w:cs="Arial"/>
          <w:b/>
          <w:bCs/>
        </w:rPr>
        <w:t>4</w:t>
      </w:r>
      <w:r w:rsidRPr="000D58EB">
        <w:rPr>
          <w:rFonts w:ascii="Arial" w:eastAsia="Arial" w:hAnsi="Arial" w:cs="Arial"/>
          <w:b/>
          <w:bCs/>
        </w:rPr>
        <w:t xml:space="preserve"> akad t</w:t>
      </w:r>
      <w:bookmarkStart w:id="8" w:name="page6"/>
      <w:bookmarkEnd w:id="8"/>
    </w:p>
    <w:p w14:paraId="29C6C288" w14:textId="77777777" w:rsidR="00FD4867" w:rsidRDefault="00FD4867" w:rsidP="00AF0F02">
      <w:pPr>
        <w:spacing w:line="272" w:lineRule="auto"/>
        <w:ind w:left="360" w:right="363"/>
        <w:jc w:val="both"/>
        <w:rPr>
          <w:sz w:val="20"/>
        </w:rPr>
      </w:pPr>
    </w:p>
    <w:p w14:paraId="0A5874C4" w14:textId="3BEBEDEA" w:rsidR="00AA7C60" w:rsidRDefault="00894FC9" w:rsidP="00AF0F02">
      <w:pPr>
        <w:spacing w:line="272" w:lineRule="auto"/>
        <w:ind w:left="360" w:right="363"/>
        <w:jc w:val="both"/>
        <w:rPr>
          <w:rFonts w:ascii="Arial" w:eastAsia="Arial" w:hAnsi="Arial" w:cs="Arial"/>
          <w:b/>
        </w:rPr>
      </w:pPr>
      <w:r>
        <w:rPr>
          <w:rFonts w:ascii="Arial" w:eastAsia="Arial" w:hAnsi="Arial" w:cs="Arial"/>
          <w:b/>
        </w:rPr>
        <w:t>Teoreetiliste materjalide</w:t>
      </w:r>
      <w:r w:rsidR="007C111E">
        <w:rPr>
          <w:rFonts w:ascii="Arial" w:eastAsia="Arial" w:hAnsi="Arial" w:cs="Arial"/>
          <w:b/>
        </w:rPr>
        <w:t xml:space="preserve"> iseseisev</w:t>
      </w:r>
      <w:r>
        <w:rPr>
          <w:rFonts w:ascii="Arial" w:eastAsia="Arial" w:hAnsi="Arial" w:cs="Arial"/>
          <w:b/>
        </w:rPr>
        <w:t xml:space="preserve"> läbitöötamine</w:t>
      </w:r>
    </w:p>
    <w:p w14:paraId="3272D10D" w14:textId="0C55C045" w:rsidR="00AA7C60" w:rsidRDefault="00AA7C60" w:rsidP="00556907">
      <w:pPr>
        <w:spacing w:line="272" w:lineRule="auto"/>
        <w:ind w:left="360" w:right="363"/>
        <w:jc w:val="both"/>
        <w:rPr>
          <w:rFonts w:ascii="Arial" w:eastAsia="Arial" w:hAnsi="Arial" w:cs="Arial"/>
        </w:rPr>
      </w:pPr>
      <w:r>
        <w:rPr>
          <w:rFonts w:ascii="Arial" w:eastAsia="Arial" w:hAnsi="Arial" w:cs="Arial"/>
        </w:rPr>
        <w:t>Meigi ajalugu, näo anatoomia, füsioloogia, lihaskond.</w:t>
      </w:r>
    </w:p>
    <w:p w14:paraId="4990F250" w14:textId="644A4A52" w:rsidR="00AA7C60" w:rsidRDefault="00AA7C60" w:rsidP="00556907">
      <w:pPr>
        <w:spacing w:line="272" w:lineRule="auto"/>
        <w:ind w:left="360" w:right="363"/>
        <w:jc w:val="both"/>
        <w:rPr>
          <w:rFonts w:ascii="Arial" w:eastAsia="Arial" w:hAnsi="Arial" w:cs="Arial"/>
        </w:rPr>
      </w:pPr>
      <w:r>
        <w:rPr>
          <w:rFonts w:ascii="Arial" w:eastAsia="Arial" w:hAnsi="Arial" w:cs="Arial"/>
        </w:rPr>
        <w:t>Värviring, vastandvärvide reeglistik.</w:t>
      </w:r>
    </w:p>
    <w:p w14:paraId="35C21BA1" w14:textId="77777777" w:rsidR="00F46C13" w:rsidRDefault="00AA7C60" w:rsidP="00556907">
      <w:pPr>
        <w:spacing w:line="272" w:lineRule="auto"/>
        <w:ind w:left="360" w:right="363"/>
        <w:jc w:val="both"/>
        <w:rPr>
          <w:rFonts w:ascii="Arial" w:eastAsia="Arial" w:hAnsi="Arial" w:cs="Arial"/>
        </w:rPr>
      </w:pPr>
      <w:r>
        <w:rPr>
          <w:rFonts w:ascii="Arial" w:eastAsia="Arial" w:hAnsi="Arial" w:cs="Arial"/>
        </w:rPr>
        <w:t>Vari ja valgus.</w:t>
      </w:r>
      <w:r w:rsidR="00C51E68">
        <w:rPr>
          <w:rFonts w:ascii="Arial" w:eastAsia="Arial" w:hAnsi="Arial" w:cs="Arial"/>
        </w:rPr>
        <w:t xml:space="preserve"> </w:t>
      </w:r>
    </w:p>
    <w:p w14:paraId="111224E0" w14:textId="09CDED4B" w:rsidR="00AA7C60" w:rsidRDefault="00F46C13" w:rsidP="00556907">
      <w:pPr>
        <w:spacing w:line="272" w:lineRule="auto"/>
        <w:ind w:left="360" w:right="363"/>
        <w:jc w:val="both"/>
        <w:rPr>
          <w:rFonts w:ascii="Arial" w:eastAsia="Arial" w:hAnsi="Arial" w:cs="Arial"/>
        </w:rPr>
      </w:pPr>
      <w:r>
        <w:rPr>
          <w:rFonts w:ascii="Arial" w:eastAsia="Arial" w:hAnsi="Arial" w:cs="Arial"/>
        </w:rPr>
        <w:t xml:space="preserve">Kutse – eetika. </w:t>
      </w:r>
      <w:r w:rsidR="00C51E68">
        <w:rPr>
          <w:rFonts w:ascii="Arial" w:eastAsia="Arial" w:hAnsi="Arial" w:cs="Arial"/>
        </w:rPr>
        <w:t>10 akad t</w:t>
      </w:r>
    </w:p>
    <w:p w14:paraId="3C1504ED" w14:textId="151D2DD2" w:rsidR="007C111E" w:rsidRDefault="007C111E" w:rsidP="00AF0F02">
      <w:pPr>
        <w:spacing w:line="272" w:lineRule="auto"/>
        <w:ind w:left="360" w:right="363"/>
        <w:jc w:val="both"/>
        <w:rPr>
          <w:rFonts w:ascii="Arial" w:eastAsia="Arial" w:hAnsi="Arial" w:cs="Arial"/>
          <w:b/>
          <w:bCs/>
        </w:rPr>
      </w:pPr>
      <w:r w:rsidRPr="007C111E">
        <w:rPr>
          <w:rFonts w:ascii="Arial" w:eastAsia="Arial" w:hAnsi="Arial" w:cs="Arial"/>
          <w:b/>
          <w:bCs/>
        </w:rPr>
        <w:t>Õppemeetod – iseseisev töö 10 akad t</w:t>
      </w:r>
    </w:p>
    <w:p w14:paraId="1B739A0C" w14:textId="77777777" w:rsidR="007C111E" w:rsidRPr="00556907" w:rsidRDefault="007C111E" w:rsidP="00AF0F02">
      <w:pPr>
        <w:spacing w:line="272" w:lineRule="auto"/>
        <w:ind w:left="360" w:right="363"/>
        <w:jc w:val="both"/>
        <w:rPr>
          <w:rFonts w:ascii="Arial" w:eastAsia="Arial" w:hAnsi="Arial" w:cs="Arial"/>
        </w:rPr>
      </w:pPr>
    </w:p>
    <w:p w14:paraId="1DD8BEB8" w14:textId="21207835" w:rsidR="000D58EB" w:rsidRDefault="007C111E" w:rsidP="00AF0F02">
      <w:pPr>
        <w:spacing w:line="272" w:lineRule="auto"/>
        <w:ind w:left="360" w:right="363"/>
        <w:jc w:val="both"/>
        <w:rPr>
          <w:rFonts w:ascii="Arial" w:eastAsia="Arial" w:hAnsi="Arial" w:cs="Arial"/>
        </w:rPr>
      </w:pPr>
      <w:r>
        <w:rPr>
          <w:rFonts w:ascii="Arial" w:eastAsia="Arial" w:hAnsi="Arial" w:cs="Arial"/>
          <w:b/>
        </w:rPr>
        <w:t>Praktiliste tööde tegemine iseseisvalt kodus</w:t>
      </w:r>
      <w:r w:rsidR="00894FC9">
        <w:rPr>
          <w:rFonts w:ascii="Arial" w:eastAsia="Arial" w:hAnsi="Arial" w:cs="Arial"/>
          <w:b/>
        </w:rPr>
        <w:t xml:space="preserve"> etteantud teemadel</w:t>
      </w:r>
      <w:r w:rsidR="00236965">
        <w:rPr>
          <w:rFonts w:ascii="Arial" w:eastAsia="Arial" w:hAnsi="Arial" w:cs="Arial"/>
          <w:b/>
        </w:rPr>
        <w:t xml:space="preserve"> </w:t>
      </w:r>
      <w:r w:rsidR="00894FC9">
        <w:rPr>
          <w:rFonts w:ascii="Arial" w:eastAsia="Arial" w:hAnsi="Arial" w:cs="Arial"/>
        </w:rPr>
        <w:t>(foto, millele õpetaja annab taga</w:t>
      </w:r>
      <w:r w:rsidR="000D58EB">
        <w:rPr>
          <w:rFonts w:ascii="Arial" w:eastAsia="Arial" w:hAnsi="Arial" w:cs="Arial"/>
        </w:rPr>
        <w:t>si</w:t>
      </w:r>
      <w:r w:rsidR="00894FC9">
        <w:rPr>
          <w:rFonts w:ascii="Arial" w:eastAsia="Arial" w:hAnsi="Arial" w:cs="Arial"/>
        </w:rPr>
        <w:t>sidet).</w:t>
      </w:r>
      <w:r w:rsidR="00C51E68">
        <w:rPr>
          <w:rFonts w:ascii="Arial" w:eastAsia="Arial" w:hAnsi="Arial" w:cs="Arial"/>
        </w:rPr>
        <w:t xml:space="preserve"> Päevameik, õhtumeik, fotomeik, pruudimeik, noorendav meik, stiili- ja ajastumeik, meeste meik, lavameik, fantaasiameik, „</w:t>
      </w:r>
      <w:proofErr w:type="spellStart"/>
      <w:r w:rsidR="00C51E68">
        <w:rPr>
          <w:rFonts w:ascii="Arial" w:eastAsia="Arial" w:hAnsi="Arial" w:cs="Arial"/>
        </w:rPr>
        <w:t>nude</w:t>
      </w:r>
      <w:proofErr w:type="spellEnd"/>
      <w:r w:rsidR="00C51E68">
        <w:rPr>
          <w:rFonts w:ascii="Arial" w:eastAsia="Arial" w:hAnsi="Arial" w:cs="Arial"/>
        </w:rPr>
        <w:t>“ meik. 20 akad t</w:t>
      </w:r>
    </w:p>
    <w:p w14:paraId="0E29F5CD" w14:textId="423C0F21" w:rsidR="00272113" w:rsidRPr="000D58EB" w:rsidRDefault="00894FC9" w:rsidP="00AF0F02">
      <w:pPr>
        <w:spacing w:line="272" w:lineRule="auto"/>
        <w:ind w:left="360" w:right="363"/>
        <w:jc w:val="both"/>
        <w:rPr>
          <w:b/>
          <w:bCs/>
          <w:sz w:val="20"/>
        </w:rPr>
      </w:pPr>
      <w:r w:rsidRPr="000D58EB">
        <w:rPr>
          <w:rFonts w:ascii="Arial" w:eastAsia="Arial" w:hAnsi="Arial" w:cs="Arial"/>
          <w:b/>
          <w:bCs/>
        </w:rPr>
        <w:t>Õp</w:t>
      </w:r>
      <w:r w:rsidR="007C111E">
        <w:rPr>
          <w:rFonts w:ascii="Arial" w:eastAsia="Arial" w:hAnsi="Arial" w:cs="Arial"/>
          <w:b/>
          <w:bCs/>
        </w:rPr>
        <w:t>pemeetod – iseseisev töö 20 akad t</w:t>
      </w:r>
    </w:p>
    <w:p w14:paraId="28D34A8B" w14:textId="77777777" w:rsidR="00272113" w:rsidRDefault="00272113" w:rsidP="00AF0F02">
      <w:pPr>
        <w:spacing w:line="200" w:lineRule="exact"/>
        <w:ind w:left="360" w:right="363"/>
        <w:jc w:val="both"/>
        <w:rPr>
          <w:sz w:val="20"/>
        </w:rPr>
      </w:pPr>
    </w:p>
    <w:p w14:paraId="4CDF70B7" w14:textId="77777777" w:rsidR="00272113" w:rsidRDefault="00272113" w:rsidP="00AF0F02">
      <w:pPr>
        <w:spacing w:line="209" w:lineRule="exact"/>
        <w:ind w:left="360" w:right="363"/>
        <w:jc w:val="both"/>
        <w:rPr>
          <w:sz w:val="20"/>
        </w:rPr>
      </w:pPr>
    </w:p>
    <w:p w14:paraId="32F3FB7E" w14:textId="3F39302C" w:rsidR="00272113" w:rsidRDefault="00894FC9" w:rsidP="00662E63">
      <w:pPr>
        <w:ind w:left="720" w:right="363"/>
        <w:jc w:val="both"/>
        <w:rPr>
          <w:sz w:val="20"/>
        </w:rPr>
      </w:pPr>
      <w:r>
        <w:rPr>
          <w:rFonts w:ascii="Arial" w:eastAsia="Arial" w:hAnsi="Arial" w:cs="Arial"/>
          <w:b/>
          <w:sz w:val="24"/>
        </w:rPr>
        <w:t>8.</w:t>
      </w:r>
      <w:r w:rsidR="00AE509B">
        <w:rPr>
          <w:rFonts w:ascii="Arial" w:eastAsia="Arial" w:hAnsi="Arial" w:cs="Arial"/>
          <w:b/>
          <w:sz w:val="24"/>
        </w:rPr>
        <w:t xml:space="preserve"> </w:t>
      </w:r>
      <w:r>
        <w:rPr>
          <w:rFonts w:ascii="Arial" w:eastAsia="Arial" w:hAnsi="Arial" w:cs="Arial"/>
          <w:b/>
          <w:sz w:val="24"/>
        </w:rPr>
        <w:t>ÕPPEMEETODID</w:t>
      </w:r>
    </w:p>
    <w:p w14:paraId="5503D089" w14:textId="77777777" w:rsidR="00272113" w:rsidRDefault="00272113" w:rsidP="00662E63">
      <w:pPr>
        <w:spacing w:line="330" w:lineRule="exact"/>
        <w:ind w:right="363"/>
        <w:jc w:val="both"/>
        <w:rPr>
          <w:sz w:val="20"/>
        </w:rPr>
      </w:pPr>
    </w:p>
    <w:p w14:paraId="0E6407B7" w14:textId="53FB2BF8" w:rsidR="00272113" w:rsidRDefault="00894FC9" w:rsidP="00662E63">
      <w:pPr>
        <w:spacing w:line="267" w:lineRule="auto"/>
        <w:ind w:left="360" w:right="363"/>
        <w:jc w:val="both"/>
        <w:rPr>
          <w:sz w:val="20"/>
        </w:rPr>
      </w:pPr>
      <w:r>
        <w:rPr>
          <w:rFonts w:ascii="Arial" w:eastAsia="Arial" w:hAnsi="Arial" w:cs="Arial"/>
        </w:rPr>
        <w:t>Loeng, kontaktõpe (teoreetiline ja praktiline õpe), iseseisev töö, küsimuste esitamine ja/või vastamine</w:t>
      </w:r>
      <w:r w:rsidR="00C51E68">
        <w:rPr>
          <w:rFonts w:ascii="Arial" w:eastAsia="Arial" w:hAnsi="Arial" w:cs="Arial"/>
        </w:rPr>
        <w:t>, demonstratsioon.</w:t>
      </w:r>
    </w:p>
    <w:p w14:paraId="2E88B932" w14:textId="77777777" w:rsidR="00272113" w:rsidRDefault="00272113" w:rsidP="00662E63">
      <w:pPr>
        <w:spacing w:line="200" w:lineRule="exact"/>
        <w:ind w:right="363"/>
        <w:jc w:val="both"/>
        <w:rPr>
          <w:sz w:val="20"/>
        </w:rPr>
      </w:pPr>
    </w:p>
    <w:p w14:paraId="4E35721A" w14:textId="77777777" w:rsidR="00272113" w:rsidRDefault="00272113" w:rsidP="00662E63">
      <w:pPr>
        <w:spacing w:line="384" w:lineRule="exact"/>
        <w:ind w:right="363"/>
        <w:jc w:val="both"/>
        <w:rPr>
          <w:sz w:val="20"/>
        </w:rPr>
      </w:pPr>
    </w:p>
    <w:p w14:paraId="73673F76" w14:textId="00816B85" w:rsidR="00272113" w:rsidRDefault="00894FC9" w:rsidP="00662E63">
      <w:pPr>
        <w:ind w:left="720" w:right="363"/>
        <w:jc w:val="both"/>
        <w:rPr>
          <w:sz w:val="20"/>
        </w:rPr>
      </w:pPr>
      <w:r>
        <w:rPr>
          <w:rFonts w:ascii="Arial" w:eastAsia="Arial" w:hAnsi="Arial" w:cs="Arial"/>
          <w:b/>
          <w:sz w:val="24"/>
        </w:rPr>
        <w:t>9.</w:t>
      </w:r>
      <w:r w:rsidR="00AE509B">
        <w:rPr>
          <w:rFonts w:ascii="Arial" w:eastAsia="Arial" w:hAnsi="Arial" w:cs="Arial"/>
          <w:b/>
          <w:sz w:val="24"/>
        </w:rPr>
        <w:t xml:space="preserve"> </w:t>
      </w:r>
      <w:r>
        <w:rPr>
          <w:rFonts w:ascii="Arial" w:eastAsia="Arial" w:hAnsi="Arial" w:cs="Arial"/>
          <w:b/>
          <w:sz w:val="24"/>
        </w:rPr>
        <w:t>ISESEISEV TÖÖ</w:t>
      </w:r>
    </w:p>
    <w:p w14:paraId="5AFA80E9" w14:textId="77777777" w:rsidR="00272113" w:rsidRDefault="00272113" w:rsidP="00662E63">
      <w:pPr>
        <w:spacing w:line="327" w:lineRule="exact"/>
        <w:ind w:right="363"/>
        <w:jc w:val="both"/>
        <w:rPr>
          <w:sz w:val="20"/>
        </w:rPr>
      </w:pPr>
    </w:p>
    <w:p w14:paraId="57304BFA" w14:textId="1F8D3F1A" w:rsidR="00556907" w:rsidRDefault="00894FC9" w:rsidP="00662E63">
      <w:pPr>
        <w:spacing w:line="273" w:lineRule="auto"/>
        <w:ind w:left="360" w:right="363"/>
        <w:jc w:val="both"/>
        <w:rPr>
          <w:rFonts w:ascii="Arial" w:eastAsia="Arial" w:hAnsi="Arial" w:cs="Arial"/>
        </w:rPr>
      </w:pPr>
      <w:r>
        <w:rPr>
          <w:rFonts w:ascii="Arial" w:eastAsia="Arial" w:hAnsi="Arial" w:cs="Arial"/>
        </w:rPr>
        <w:lastRenderedPageBreak/>
        <w:t>Tunni teemade iseseisev kordamine ja kinnistamine kodus, nii praktilise tööna, kui teoreet</w:t>
      </w:r>
      <w:r w:rsidR="000D58EB">
        <w:rPr>
          <w:rFonts w:ascii="Arial" w:eastAsia="Arial" w:hAnsi="Arial" w:cs="Arial"/>
        </w:rPr>
        <w:t>i</w:t>
      </w:r>
      <w:r>
        <w:rPr>
          <w:rFonts w:ascii="Arial" w:eastAsia="Arial" w:hAnsi="Arial" w:cs="Arial"/>
        </w:rPr>
        <w:t>liste materjalide kordamisena.</w:t>
      </w:r>
      <w:r w:rsidR="003A60AC">
        <w:rPr>
          <w:rFonts w:ascii="Arial" w:eastAsia="Arial" w:hAnsi="Arial" w:cs="Arial"/>
        </w:rPr>
        <w:t xml:space="preserve"> E – õppevideod on toeks teoreetilise ja praktilise materjali kordamisel</w:t>
      </w:r>
      <w:r w:rsidR="00D211FC">
        <w:rPr>
          <w:rFonts w:ascii="Arial" w:eastAsia="Arial" w:hAnsi="Arial" w:cs="Arial"/>
        </w:rPr>
        <w:t>.</w:t>
      </w:r>
      <w:bookmarkStart w:id="9" w:name="_GoBack"/>
      <w:bookmarkEnd w:id="9"/>
      <w:r>
        <w:rPr>
          <w:rFonts w:ascii="Arial" w:eastAsia="Arial" w:hAnsi="Arial" w:cs="Arial"/>
        </w:rPr>
        <w:t xml:space="preserve"> Praktiline töö teostatakse modelli ning pildistatakse üles. Hiljem toimub tunnis tööde analüüs, tagasiside õpetaja poolt. Teoreetilisi teadmised hinnatakse kirjaliku tööga kursuse lõpus.</w:t>
      </w:r>
    </w:p>
    <w:p w14:paraId="50F15D76" w14:textId="77777777" w:rsidR="00556907" w:rsidRDefault="00556907">
      <w:pPr>
        <w:rPr>
          <w:rFonts w:ascii="Arial" w:eastAsia="Arial" w:hAnsi="Arial" w:cs="Arial"/>
        </w:rPr>
      </w:pPr>
      <w:r>
        <w:rPr>
          <w:rFonts w:ascii="Arial" w:eastAsia="Arial" w:hAnsi="Arial" w:cs="Arial"/>
        </w:rPr>
        <w:br w:type="page"/>
      </w:r>
    </w:p>
    <w:p w14:paraId="4BA2C660" w14:textId="1C1AE016" w:rsidR="00272113" w:rsidRDefault="00894FC9" w:rsidP="00662E63">
      <w:pPr>
        <w:ind w:left="720" w:right="363"/>
        <w:jc w:val="both"/>
        <w:rPr>
          <w:sz w:val="20"/>
        </w:rPr>
      </w:pPr>
      <w:r>
        <w:rPr>
          <w:rFonts w:ascii="Arial" w:eastAsia="Arial" w:hAnsi="Arial" w:cs="Arial"/>
          <w:b/>
          <w:sz w:val="24"/>
        </w:rPr>
        <w:lastRenderedPageBreak/>
        <w:t>10. HINDAMISMEETODID JA -KRITEERIUMID</w:t>
      </w:r>
    </w:p>
    <w:p w14:paraId="3EA11CB4" w14:textId="77777777" w:rsidR="00272113" w:rsidRPr="00BA6EF4" w:rsidRDefault="00272113" w:rsidP="00BA6EF4">
      <w:pPr>
        <w:spacing w:line="322" w:lineRule="exact"/>
        <w:ind w:left="360" w:right="363"/>
        <w:jc w:val="both"/>
        <w:rPr>
          <w:rFonts w:ascii="Arial" w:hAnsi="Arial" w:cs="Arial"/>
        </w:rPr>
      </w:pPr>
    </w:p>
    <w:p w14:paraId="67995D62" w14:textId="3F5CEDA2" w:rsidR="0005401F" w:rsidRPr="00BA6EF4" w:rsidRDefault="0005401F" w:rsidP="00662E63">
      <w:pPr>
        <w:ind w:left="360" w:right="363"/>
        <w:jc w:val="both"/>
        <w:rPr>
          <w:rFonts w:ascii="Arial" w:eastAsia="Arial" w:hAnsi="Arial" w:cs="Arial"/>
        </w:rPr>
      </w:pPr>
      <w:r w:rsidRPr="00BA6EF4">
        <w:rPr>
          <w:rFonts w:ascii="Arial" w:eastAsia="Arial" w:hAnsi="Arial" w:cs="Arial"/>
        </w:rPr>
        <w:t>Hindamisel võetaks aluseks kolm aspekti:</w:t>
      </w:r>
    </w:p>
    <w:p w14:paraId="6B1523BC" w14:textId="77777777" w:rsidR="0005401F" w:rsidRPr="00BA6EF4" w:rsidRDefault="0005401F" w:rsidP="00662E63">
      <w:pPr>
        <w:ind w:left="360" w:right="363"/>
        <w:jc w:val="both"/>
        <w:rPr>
          <w:rFonts w:ascii="Arial" w:eastAsia="Arial" w:hAnsi="Arial" w:cs="Arial"/>
        </w:rPr>
      </w:pPr>
    </w:p>
    <w:p w14:paraId="45D6F856" w14:textId="4BC5B926" w:rsidR="00272113" w:rsidRPr="00BA6EF4" w:rsidRDefault="00894FC9" w:rsidP="00662E63">
      <w:pPr>
        <w:pStyle w:val="Loendilik"/>
        <w:numPr>
          <w:ilvl w:val="0"/>
          <w:numId w:val="18"/>
        </w:numPr>
        <w:ind w:right="363"/>
        <w:jc w:val="both"/>
        <w:rPr>
          <w:rFonts w:ascii="Arial" w:eastAsia="Arial" w:hAnsi="Arial" w:cs="Arial"/>
        </w:rPr>
      </w:pPr>
      <w:r w:rsidRPr="00BA6EF4">
        <w:rPr>
          <w:rFonts w:ascii="Arial" w:eastAsia="Arial" w:hAnsi="Arial" w:cs="Arial"/>
        </w:rPr>
        <w:t>Õpitulemusi hinnatakse teoreetilise osa kirjaliku tööga.</w:t>
      </w:r>
      <w:r w:rsidR="00C17536" w:rsidRPr="00BA6EF4">
        <w:rPr>
          <w:rFonts w:ascii="Arial" w:eastAsia="Arial" w:hAnsi="Arial" w:cs="Arial"/>
        </w:rPr>
        <w:t xml:space="preserve"> </w:t>
      </w:r>
    </w:p>
    <w:p w14:paraId="4B98402F" w14:textId="4EABD2DE" w:rsidR="00980EBB" w:rsidRPr="00BA6EF4" w:rsidRDefault="00980EBB" w:rsidP="00662E63">
      <w:pPr>
        <w:ind w:left="360" w:right="363"/>
        <w:jc w:val="both"/>
        <w:rPr>
          <w:rFonts w:ascii="Arial" w:eastAsia="Arial" w:hAnsi="Arial" w:cs="Arial"/>
        </w:rPr>
      </w:pPr>
      <w:r w:rsidRPr="00BA6EF4">
        <w:rPr>
          <w:rFonts w:ascii="Arial" w:eastAsia="Arial" w:hAnsi="Arial" w:cs="Arial"/>
        </w:rPr>
        <w:t xml:space="preserve">Hindamiskriteerium: </w:t>
      </w:r>
      <w:r w:rsidR="007C111E" w:rsidRPr="00BA6EF4">
        <w:rPr>
          <w:rFonts w:ascii="Arial" w:eastAsia="Arial" w:hAnsi="Arial" w:cs="Arial"/>
        </w:rPr>
        <w:t>l</w:t>
      </w:r>
      <w:r w:rsidRPr="00BA6EF4">
        <w:rPr>
          <w:rFonts w:ascii="Arial" w:eastAsia="Arial" w:hAnsi="Arial" w:cs="Arial"/>
        </w:rPr>
        <w:t>ävendipõhine</w:t>
      </w:r>
      <w:r w:rsidR="007C111E" w:rsidRPr="00BA6EF4">
        <w:rPr>
          <w:rFonts w:ascii="Arial" w:eastAsia="Arial" w:hAnsi="Arial" w:cs="Arial"/>
        </w:rPr>
        <w:t xml:space="preserve"> hindamine</w:t>
      </w:r>
      <w:r w:rsidRPr="00BA6EF4">
        <w:rPr>
          <w:rFonts w:ascii="Arial" w:eastAsia="Arial" w:hAnsi="Arial" w:cs="Arial"/>
        </w:rPr>
        <w:t>. Teoreetiline test peab olema läbitud positiivsele tulemusele vähemalt 60% (maksimum 100%)</w:t>
      </w:r>
    </w:p>
    <w:p w14:paraId="30C56C03" w14:textId="77777777" w:rsidR="007C111E" w:rsidRPr="00BA6EF4" w:rsidRDefault="007C111E" w:rsidP="00662E63">
      <w:pPr>
        <w:ind w:left="360" w:right="363"/>
        <w:jc w:val="both"/>
        <w:rPr>
          <w:rFonts w:ascii="Arial" w:eastAsia="Arial" w:hAnsi="Arial" w:cs="Arial"/>
        </w:rPr>
      </w:pPr>
    </w:p>
    <w:p w14:paraId="66C419E9" w14:textId="55B538A2" w:rsidR="00980EBB" w:rsidRPr="00BA6EF4" w:rsidRDefault="00980EBB" w:rsidP="00662E63">
      <w:pPr>
        <w:pStyle w:val="Loendilik"/>
        <w:numPr>
          <w:ilvl w:val="0"/>
          <w:numId w:val="18"/>
        </w:numPr>
        <w:ind w:right="363"/>
        <w:jc w:val="both"/>
        <w:rPr>
          <w:rFonts w:ascii="Arial" w:eastAsia="Arial" w:hAnsi="Arial" w:cs="Arial"/>
        </w:rPr>
      </w:pPr>
      <w:r w:rsidRPr="00BA6EF4">
        <w:rPr>
          <w:rFonts w:ascii="Arial" w:eastAsia="Arial" w:hAnsi="Arial" w:cs="Arial"/>
        </w:rPr>
        <w:t>Õpitulemusi hinnatakse praktilise tööga teemal „Õhtumeik“</w:t>
      </w:r>
    </w:p>
    <w:p w14:paraId="4EAB4985" w14:textId="5AD807FC" w:rsidR="00980EBB" w:rsidRPr="00BA6EF4" w:rsidRDefault="00980EBB" w:rsidP="00662E63">
      <w:pPr>
        <w:ind w:left="360" w:right="363"/>
        <w:jc w:val="both"/>
        <w:rPr>
          <w:rFonts w:ascii="Arial" w:eastAsia="Arial" w:hAnsi="Arial" w:cs="Arial"/>
        </w:rPr>
      </w:pPr>
      <w:r w:rsidRPr="00BA6EF4">
        <w:rPr>
          <w:rFonts w:ascii="Arial" w:eastAsia="Arial" w:hAnsi="Arial" w:cs="Arial"/>
        </w:rPr>
        <w:t>Hindamiskriteerium: lävendipõhine</w:t>
      </w:r>
      <w:r w:rsidR="007C111E" w:rsidRPr="00BA6EF4">
        <w:rPr>
          <w:rFonts w:ascii="Arial" w:eastAsia="Arial" w:hAnsi="Arial" w:cs="Arial"/>
        </w:rPr>
        <w:t xml:space="preserve"> hindamine</w:t>
      </w:r>
      <w:r w:rsidR="0066353C" w:rsidRPr="00BA6EF4">
        <w:rPr>
          <w:rFonts w:ascii="Arial" w:eastAsia="Arial" w:hAnsi="Arial" w:cs="Arial"/>
        </w:rPr>
        <w:t>. Praktiline töö peab olema sooritatud positiivsele tulemusele vähemalt 60% (maksimum 100%)</w:t>
      </w:r>
    </w:p>
    <w:p w14:paraId="258F1F32" w14:textId="7EAC8F03" w:rsidR="00D62FAF" w:rsidRPr="00BA6EF4" w:rsidRDefault="00D62FAF" w:rsidP="00662E63">
      <w:pPr>
        <w:ind w:left="360" w:right="363"/>
        <w:jc w:val="both"/>
        <w:rPr>
          <w:rFonts w:ascii="Arial" w:eastAsia="Arial" w:hAnsi="Arial" w:cs="Arial"/>
        </w:rPr>
      </w:pPr>
    </w:p>
    <w:p w14:paraId="3CF75BBA" w14:textId="5115E167" w:rsidR="00D62FAF" w:rsidRPr="00BA6EF4" w:rsidRDefault="007C111E" w:rsidP="00662E63">
      <w:pPr>
        <w:pStyle w:val="Loendilik"/>
        <w:numPr>
          <w:ilvl w:val="0"/>
          <w:numId w:val="18"/>
        </w:numPr>
        <w:ind w:right="363"/>
        <w:jc w:val="both"/>
        <w:rPr>
          <w:rFonts w:ascii="Arial" w:hAnsi="Arial" w:cs="Arial"/>
        </w:rPr>
      </w:pPr>
      <w:r w:rsidRPr="00BA6EF4">
        <w:rPr>
          <w:rFonts w:ascii="Arial" w:eastAsia="Arial" w:hAnsi="Arial" w:cs="Arial"/>
        </w:rPr>
        <w:t>Peavad olema t</w:t>
      </w:r>
      <w:r w:rsidR="00D62FAF" w:rsidRPr="00BA6EF4">
        <w:rPr>
          <w:rFonts w:ascii="Arial" w:eastAsia="Arial" w:hAnsi="Arial" w:cs="Arial"/>
        </w:rPr>
        <w:t xml:space="preserve">ehtud praktilised tööd </w:t>
      </w:r>
      <w:r w:rsidRPr="00BA6EF4">
        <w:rPr>
          <w:rFonts w:ascii="Arial" w:eastAsia="Arial" w:hAnsi="Arial" w:cs="Arial"/>
        </w:rPr>
        <w:t xml:space="preserve">etteantud teemadel </w:t>
      </w:r>
      <w:r w:rsidR="00D62FAF" w:rsidRPr="00BA6EF4">
        <w:rPr>
          <w:rFonts w:ascii="Arial" w:eastAsia="Arial" w:hAnsi="Arial" w:cs="Arial"/>
        </w:rPr>
        <w:t xml:space="preserve">– </w:t>
      </w:r>
      <w:r w:rsidRPr="00BA6EF4">
        <w:rPr>
          <w:rFonts w:ascii="Arial" w:eastAsia="Arial" w:hAnsi="Arial" w:cs="Arial"/>
        </w:rPr>
        <w:t>hindele „</w:t>
      </w:r>
      <w:r w:rsidR="00D62FAF" w:rsidRPr="00BA6EF4">
        <w:rPr>
          <w:rFonts w:ascii="Arial" w:eastAsia="Arial" w:hAnsi="Arial" w:cs="Arial"/>
        </w:rPr>
        <w:t>arvestatud</w:t>
      </w:r>
      <w:r w:rsidRPr="00BA6EF4">
        <w:rPr>
          <w:rFonts w:ascii="Arial" w:eastAsia="Arial" w:hAnsi="Arial" w:cs="Arial"/>
        </w:rPr>
        <w:t>“</w:t>
      </w:r>
    </w:p>
    <w:p w14:paraId="6301D800" w14:textId="77777777" w:rsidR="00272113" w:rsidRPr="00BA6EF4" w:rsidRDefault="00272113" w:rsidP="00662E63">
      <w:pPr>
        <w:spacing w:line="301" w:lineRule="exact"/>
        <w:ind w:right="363"/>
        <w:jc w:val="both"/>
        <w:rPr>
          <w:rFonts w:ascii="Arial" w:hAnsi="Arial" w:cs="Arial"/>
        </w:rPr>
      </w:pPr>
    </w:p>
    <w:p w14:paraId="58C87341" w14:textId="15AE89FB" w:rsidR="00272113" w:rsidRPr="00BA6EF4" w:rsidRDefault="00894FC9" w:rsidP="00662E63">
      <w:pPr>
        <w:pStyle w:val="Loendilik"/>
        <w:numPr>
          <w:ilvl w:val="0"/>
          <w:numId w:val="19"/>
        </w:numPr>
        <w:ind w:right="363"/>
        <w:jc w:val="both"/>
        <w:rPr>
          <w:rFonts w:ascii="Arial" w:hAnsi="Arial" w:cs="Arial"/>
        </w:rPr>
      </w:pPr>
      <w:r w:rsidRPr="00BA6EF4">
        <w:rPr>
          <w:rFonts w:ascii="Arial" w:eastAsia="Arial" w:hAnsi="Arial" w:cs="Arial"/>
          <w:b/>
        </w:rPr>
        <w:t>KIRJALIK</w:t>
      </w:r>
      <w:r w:rsidR="007C111E" w:rsidRPr="00BA6EF4">
        <w:rPr>
          <w:rFonts w:ascii="Arial" w:eastAsia="Arial" w:hAnsi="Arial" w:cs="Arial"/>
          <w:b/>
        </w:rPr>
        <w:t>U</w:t>
      </w:r>
      <w:r w:rsidRPr="00BA6EF4">
        <w:rPr>
          <w:rFonts w:ascii="Arial" w:eastAsia="Arial" w:hAnsi="Arial" w:cs="Arial"/>
          <w:b/>
        </w:rPr>
        <w:t xml:space="preserve"> TÖÖ</w:t>
      </w:r>
      <w:r w:rsidR="007C111E" w:rsidRPr="00BA6EF4">
        <w:rPr>
          <w:rFonts w:ascii="Arial" w:eastAsia="Arial" w:hAnsi="Arial" w:cs="Arial"/>
          <w:b/>
        </w:rPr>
        <w:t xml:space="preserve"> TEEMAD</w:t>
      </w:r>
    </w:p>
    <w:p w14:paraId="1E746788" w14:textId="77777777" w:rsidR="00496DBD" w:rsidRDefault="00496DBD" w:rsidP="00496DBD">
      <w:pPr>
        <w:tabs>
          <w:tab w:val="left" w:pos="360"/>
        </w:tabs>
        <w:spacing w:line="281" w:lineRule="exact"/>
        <w:ind w:left="360" w:right="363"/>
        <w:jc w:val="both"/>
        <w:rPr>
          <w:rFonts w:ascii="Arial" w:eastAsia="Arial" w:hAnsi="Arial" w:cs="Arial"/>
          <w:b/>
        </w:rPr>
      </w:pPr>
      <w:r>
        <w:rPr>
          <w:rFonts w:ascii="Arial" w:eastAsia="Arial" w:hAnsi="Arial" w:cs="Arial"/>
          <w:b/>
        </w:rPr>
        <w:t xml:space="preserve">1. </w:t>
      </w:r>
      <w:r w:rsidR="00894FC9" w:rsidRPr="00BA6EF4">
        <w:rPr>
          <w:rFonts w:ascii="Arial" w:eastAsia="Arial" w:hAnsi="Arial" w:cs="Arial"/>
          <w:b/>
        </w:rPr>
        <w:t>Jumestaja algteadmised jumestustoodetest, - vahenditest, hügieenist ning peamistest koostisainetest</w:t>
      </w:r>
    </w:p>
    <w:p w14:paraId="51C016E5" w14:textId="5E948ECB" w:rsidR="00BA6EF4" w:rsidRDefault="00BA6EF4" w:rsidP="00496DBD">
      <w:pPr>
        <w:pStyle w:val="Loendilik"/>
        <w:numPr>
          <w:ilvl w:val="0"/>
          <w:numId w:val="22"/>
        </w:numPr>
        <w:tabs>
          <w:tab w:val="left" w:pos="360"/>
        </w:tabs>
        <w:spacing w:line="281" w:lineRule="exact"/>
        <w:ind w:right="363"/>
        <w:jc w:val="both"/>
        <w:rPr>
          <w:rFonts w:ascii="Arial" w:eastAsia="Arial" w:hAnsi="Arial" w:cs="Arial"/>
        </w:rPr>
      </w:pPr>
      <w:r w:rsidRPr="00496DBD">
        <w:rPr>
          <w:rFonts w:ascii="Arial" w:eastAsia="Arial" w:hAnsi="Arial" w:cs="Arial"/>
        </w:rPr>
        <w:t>Kirjeldab jumestus- ja hoolduskosmeetika tooteid, töövahendid, nende otstarvet ja</w:t>
      </w:r>
      <w:r w:rsidRPr="00496DBD">
        <w:rPr>
          <w:rFonts w:ascii="Arial" w:eastAsia="Courier New" w:hAnsi="Arial" w:cs="Arial"/>
        </w:rPr>
        <w:t xml:space="preserve"> </w:t>
      </w:r>
      <w:r w:rsidRPr="00496DBD">
        <w:rPr>
          <w:rFonts w:ascii="Arial" w:eastAsia="Arial" w:hAnsi="Arial" w:cs="Arial"/>
        </w:rPr>
        <w:t>kulunorme.</w:t>
      </w:r>
    </w:p>
    <w:p w14:paraId="0436D8BE" w14:textId="242D786E" w:rsidR="00496DBD" w:rsidRDefault="00496DBD" w:rsidP="00496DBD">
      <w:pPr>
        <w:pStyle w:val="Loendilik"/>
        <w:numPr>
          <w:ilvl w:val="0"/>
          <w:numId w:val="22"/>
        </w:numPr>
        <w:tabs>
          <w:tab w:val="left" w:pos="360"/>
        </w:tabs>
        <w:spacing w:line="281" w:lineRule="exact"/>
        <w:ind w:right="363"/>
        <w:jc w:val="both"/>
        <w:rPr>
          <w:rFonts w:ascii="Arial" w:eastAsia="Arial" w:hAnsi="Arial" w:cs="Arial"/>
        </w:rPr>
      </w:pPr>
      <w:r w:rsidRPr="00BA6EF4">
        <w:rPr>
          <w:rFonts w:ascii="Arial" w:eastAsia="Arial" w:hAnsi="Arial" w:cs="Arial"/>
        </w:rPr>
        <w:t>Võrdleb professionaalset dekoratiivkosmeetikat ja tavakosmeetikast, tuues välja erinevused (brändid turul).</w:t>
      </w:r>
    </w:p>
    <w:p w14:paraId="7F71D405" w14:textId="6FFC6061" w:rsidR="00496DBD" w:rsidRDefault="00496DBD" w:rsidP="00496DBD">
      <w:pPr>
        <w:pStyle w:val="Loendilik"/>
        <w:numPr>
          <w:ilvl w:val="0"/>
          <w:numId w:val="22"/>
        </w:numPr>
        <w:tabs>
          <w:tab w:val="left" w:pos="360"/>
        </w:tabs>
        <w:spacing w:line="281" w:lineRule="exact"/>
        <w:ind w:right="363"/>
        <w:jc w:val="both"/>
        <w:rPr>
          <w:rFonts w:ascii="Arial" w:eastAsia="Arial" w:hAnsi="Arial" w:cs="Arial"/>
        </w:rPr>
      </w:pPr>
      <w:r w:rsidRPr="00BA6EF4">
        <w:rPr>
          <w:rFonts w:ascii="Arial" w:eastAsia="Arial" w:hAnsi="Arial" w:cs="Arial"/>
        </w:rPr>
        <w:t>Kirjeldab meigitarvikute (palett, spaatel, meigipintslid jne.) valikut, kasutamist,</w:t>
      </w:r>
      <w:r w:rsidRPr="00BA6EF4">
        <w:rPr>
          <w:rFonts w:ascii="Arial" w:eastAsia="Courier New" w:hAnsi="Arial" w:cs="Arial"/>
        </w:rPr>
        <w:t xml:space="preserve"> </w:t>
      </w:r>
      <w:r w:rsidRPr="00BA6EF4">
        <w:rPr>
          <w:rFonts w:ascii="Arial" w:eastAsia="Arial" w:hAnsi="Arial" w:cs="Arial"/>
        </w:rPr>
        <w:t>hügieenireegleid. Seletab kuidas meigitooteid ja vahendeid puhastada ja desinfitseerida</w:t>
      </w:r>
    </w:p>
    <w:p w14:paraId="400A61E0" w14:textId="500958F1" w:rsidR="00496DBD" w:rsidRDefault="00496DBD" w:rsidP="00496DBD">
      <w:pPr>
        <w:pStyle w:val="Loendilik"/>
        <w:numPr>
          <w:ilvl w:val="0"/>
          <w:numId w:val="22"/>
        </w:numPr>
        <w:tabs>
          <w:tab w:val="left" w:pos="360"/>
        </w:tabs>
        <w:spacing w:line="281" w:lineRule="exact"/>
        <w:ind w:right="363"/>
        <w:jc w:val="both"/>
        <w:rPr>
          <w:rFonts w:ascii="Arial" w:eastAsia="Arial" w:hAnsi="Arial" w:cs="Arial"/>
        </w:rPr>
      </w:pPr>
      <w:r w:rsidRPr="00BA6EF4">
        <w:rPr>
          <w:rFonts w:ascii="Arial" w:eastAsia="Arial" w:hAnsi="Arial" w:cs="Arial"/>
        </w:rPr>
        <w:t>Nimetab jumestus- ja hoolduskosmeetika peamised koostisained, dekoratiivkosmeetikas</w:t>
      </w:r>
      <w:r w:rsidRPr="00BA6EF4">
        <w:rPr>
          <w:rFonts w:ascii="Arial" w:eastAsia="Courier New" w:hAnsi="Arial" w:cs="Arial"/>
        </w:rPr>
        <w:t xml:space="preserve"> </w:t>
      </w:r>
      <w:r w:rsidRPr="00BA6EF4">
        <w:rPr>
          <w:rFonts w:ascii="Arial" w:eastAsia="Arial" w:hAnsi="Arial" w:cs="Arial"/>
        </w:rPr>
        <w:t>kasutatavad peamised koostisained (keemiline koostis), säilitusainete osakaalu, kahjulikke ained meigitoodetes.</w:t>
      </w:r>
    </w:p>
    <w:p w14:paraId="11A5F696" w14:textId="26F19496" w:rsidR="00496DBD" w:rsidRDefault="00496DBD" w:rsidP="00496DBD">
      <w:pPr>
        <w:pStyle w:val="Loendilik"/>
        <w:numPr>
          <w:ilvl w:val="0"/>
          <w:numId w:val="22"/>
        </w:numPr>
        <w:tabs>
          <w:tab w:val="left" w:pos="360"/>
        </w:tabs>
        <w:spacing w:line="281" w:lineRule="exact"/>
        <w:ind w:right="363"/>
        <w:jc w:val="both"/>
        <w:rPr>
          <w:rFonts w:ascii="Arial" w:eastAsia="Arial" w:hAnsi="Arial" w:cs="Arial"/>
        </w:rPr>
      </w:pPr>
      <w:r w:rsidRPr="00BA6EF4">
        <w:rPr>
          <w:rFonts w:ascii="Arial" w:eastAsia="Arial" w:hAnsi="Arial" w:cs="Arial"/>
        </w:rPr>
        <w:t>Koostab nimekirja vajalikest toodetest meigikohvri</w:t>
      </w:r>
    </w:p>
    <w:p w14:paraId="246F8EEB" w14:textId="27BBBB25" w:rsidR="0052255F" w:rsidRDefault="0052255F" w:rsidP="00496DBD">
      <w:pPr>
        <w:pStyle w:val="Loendilik"/>
        <w:tabs>
          <w:tab w:val="left" w:pos="360"/>
        </w:tabs>
        <w:spacing w:line="281" w:lineRule="exact"/>
        <w:ind w:left="360" w:right="363"/>
        <w:jc w:val="both"/>
        <w:rPr>
          <w:rFonts w:ascii="Arial" w:eastAsia="Arial" w:hAnsi="Arial" w:cs="Arial"/>
          <w:b/>
        </w:rPr>
      </w:pPr>
      <w:r w:rsidRPr="0052255F">
        <w:rPr>
          <w:rFonts w:ascii="Arial" w:eastAsia="Arial" w:hAnsi="Arial" w:cs="Arial"/>
          <w:b/>
          <w:bCs/>
        </w:rPr>
        <w:t xml:space="preserve">2. </w:t>
      </w:r>
      <w:r w:rsidRPr="00BA6EF4">
        <w:rPr>
          <w:rFonts w:ascii="Arial" w:eastAsia="Arial" w:hAnsi="Arial" w:cs="Arial"/>
          <w:b/>
        </w:rPr>
        <w:t>Teadmised näo anatoomiast, nahahaigustest, näonaha tüüpidest</w:t>
      </w:r>
    </w:p>
    <w:p w14:paraId="680738B4" w14:textId="7C80E0F7" w:rsidR="0052255F" w:rsidRPr="0052255F" w:rsidRDefault="0052255F" w:rsidP="0052255F">
      <w:pPr>
        <w:pStyle w:val="Loendilik"/>
        <w:numPr>
          <w:ilvl w:val="0"/>
          <w:numId w:val="23"/>
        </w:numPr>
        <w:tabs>
          <w:tab w:val="left" w:pos="360"/>
        </w:tabs>
        <w:spacing w:line="281" w:lineRule="exact"/>
        <w:ind w:right="363"/>
        <w:jc w:val="both"/>
        <w:rPr>
          <w:rFonts w:ascii="Arial" w:eastAsia="Arial" w:hAnsi="Arial" w:cs="Arial"/>
          <w:bCs/>
        </w:rPr>
      </w:pPr>
      <w:r w:rsidRPr="00BA6EF4">
        <w:rPr>
          <w:rFonts w:ascii="Arial" w:eastAsia="Arial" w:hAnsi="Arial" w:cs="Arial"/>
        </w:rPr>
        <w:t>Nimetab näo luustiku, lihased.</w:t>
      </w:r>
    </w:p>
    <w:p w14:paraId="77434F2D" w14:textId="07C30104" w:rsidR="0052255F" w:rsidRPr="0052255F" w:rsidRDefault="0052255F" w:rsidP="0052255F">
      <w:pPr>
        <w:pStyle w:val="Loendilik"/>
        <w:numPr>
          <w:ilvl w:val="0"/>
          <w:numId w:val="23"/>
        </w:numPr>
        <w:tabs>
          <w:tab w:val="left" w:pos="360"/>
        </w:tabs>
        <w:spacing w:line="281" w:lineRule="exact"/>
        <w:ind w:right="363"/>
        <w:jc w:val="both"/>
        <w:rPr>
          <w:rFonts w:ascii="Arial" w:eastAsia="Arial" w:hAnsi="Arial" w:cs="Arial"/>
          <w:bCs/>
        </w:rPr>
      </w:pPr>
      <w:r w:rsidRPr="00BA6EF4">
        <w:rPr>
          <w:rFonts w:ascii="Arial" w:eastAsia="Courier New" w:hAnsi="Arial" w:cs="Arial"/>
        </w:rPr>
        <w:t>Kirjeldab</w:t>
      </w:r>
      <w:r w:rsidRPr="00BA6EF4">
        <w:rPr>
          <w:rFonts w:ascii="Arial" w:eastAsia="Arial" w:hAnsi="Arial" w:cs="Arial"/>
        </w:rPr>
        <w:t xml:space="preserve"> naha ehitust, funktsioone.</w:t>
      </w:r>
    </w:p>
    <w:p w14:paraId="5F0ABD2F" w14:textId="4B76192B" w:rsidR="0052255F" w:rsidRPr="0052255F" w:rsidRDefault="0052255F" w:rsidP="0052255F">
      <w:pPr>
        <w:pStyle w:val="Loendilik"/>
        <w:numPr>
          <w:ilvl w:val="0"/>
          <w:numId w:val="23"/>
        </w:numPr>
        <w:tabs>
          <w:tab w:val="left" w:pos="360"/>
        </w:tabs>
        <w:spacing w:line="281" w:lineRule="exact"/>
        <w:ind w:right="363"/>
        <w:jc w:val="both"/>
        <w:rPr>
          <w:rFonts w:ascii="Arial" w:eastAsia="Arial" w:hAnsi="Arial" w:cs="Arial"/>
          <w:bCs/>
        </w:rPr>
      </w:pPr>
      <w:r w:rsidRPr="00BA6EF4">
        <w:rPr>
          <w:rFonts w:ascii="Arial" w:eastAsia="Courier New" w:hAnsi="Arial" w:cs="Arial"/>
        </w:rPr>
        <w:t>K</w:t>
      </w:r>
      <w:r w:rsidRPr="00BA6EF4">
        <w:rPr>
          <w:rFonts w:ascii="Arial" w:eastAsia="Arial" w:hAnsi="Arial" w:cs="Arial"/>
        </w:rPr>
        <w:t>irjeldab igapäevast naha hooldust vastavalt naha tüübile.</w:t>
      </w:r>
    </w:p>
    <w:p w14:paraId="0CB05214" w14:textId="5CFDBC49" w:rsidR="0052255F" w:rsidRPr="0052255F" w:rsidRDefault="0052255F" w:rsidP="0052255F">
      <w:pPr>
        <w:pStyle w:val="Loendilik"/>
        <w:numPr>
          <w:ilvl w:val="0"/>
          <w:numId w:val="23"/>
        </w:numPr>
        <w:tabs>
          <w:tab w:val="left" w:pos="360"/>
        </w:tabs>
        <w:spacing w:line="281" w:lineRule="exact"/>
        <w:ind w:right="363"/>
        <w:jc w:val="both"/>
        <w:rPr>
          <w:rFonts w:ascii="Arial" w:eastAsia="Arial" w:hAnsi="Arial" w:cs="Arial"/>
          <w:bCs/>
        </w:rPr>
      </w:pPr>
      <w:r w:rsidRPr="00BA6EF4">
        <w:rPr>
          <w:rFonts w:ascii="Arial" w:eastAsia="Arial" w:hAnsi="Arial" w:cs="Arial"/>
        </w:rPr>
        <w:t>Eristab näo piirkonnas esinevaid nahahaigusi (nakkuslikud või mittenakkuslikud).</w:t>
      </w:r>
    </w:p>
    <w:p w14:paraId="0D2D15FD" w14:textId="5C988C8D" w:rsidR="0052255F" w:rsidRPr="0052255F" w:rsidRDefault="0052255F" w:rsidP="0052255F">
      <w:pPr>
        <w:pStyle w:val="Loendilik"/>
        <w:numPr>
          <w:ilvl w:val="0"/>
          <w:numId w:val="23"/>
        </w:numPr>
        <w:tabs>
          <w:tab w:val="left" w:pos="360"/>
        </w:tabs>
        <w:spacing w:line="281" w:lineRule="exact"/>
        <w:ind w:right="363"/>
        <w:jc w:val="both"/>
        <w:rPr>
          <w:rFonts w:ascii="Arial" w:eastAsia="Arial" w:hAnsi="Arial" w:cs="Arial"/>
          <w:bCs/>
        </w:rPr>
      </w:pPr>
      <w:r w:rsidRPr="00BA6EF4">
        <w:rPr>
          <w:rFonts w:ascii="Arial" w:eastAsia="Arial" w:hAnsi="Arial" w:cs="Arial"/>
        </w:rPr>
        <w:t>Tunneb ära allergilised reaktsioonid nahal. Omab teadmisi naha hügieenist</w:t>
      </w:r>
    </w:p>
    <w:p w14:paraId="4A60A040" w14:textId="59E2EEB7" w:rsidR="0052255F" w:rsidRDefault="0052255F" w:rsidP="00662E63">
      <w:pPr>
        <w:ind w:left="380" w:right="363"/>
        <w:jc w:val="both"/>
        <w:rPr>
          <w:rFonts w:ascii="Arial" w:eastAsia="Arial" w:hAnsi="Arial" w:cs="Arial"/>
          <w:b/>
        </w:rPr>
      </w:pPr>
      <w:r w:rsidRPr="0052255F">
        <w:rPr>
          <w:rFonts w:ascii="Arial" w:hAnsi="Arial" w:cs="Arial"/>
          <w:b/>
          <w:bCs/>
        </w:rPr>
        <w:t xml:space="preserve">3. </w:t>
      </w:r>
      <w:r w:rsidRPr="00BA6EF4">
        <w:rPr>
          <w:rFonts w:ascii="Arial" w:eastAsia="Arial" w:hAnsi="Arial" w:cs="Arial"/>
          <w:b/>
        </w:rPr>
        <w:t>Näo proportsioonid</w:t>
      </w:r>
    </w:p>
    <w:p w14:paraId="71ECCBC1" w14:textId="22F78D0C" w:rsidR="0052255F" w:rsidRPr="0052255F" w:rsidRDefault="0052255F" w:rsidP="0052255F">
      <w:pPr>
        <w:pStyle w:val="Loendilik"/>
        <w:numPr>
          <w:ilvl w:val="0"/>
          <w:numId w:val="24"/>
        </w:numPr>
        <w:ind w:right="363"/>
        <w:jc w:val="both"/>
        <w:rPr>
          <w:rFonts w:ascii="Arial" w:hAnsi="Arial" w:cs="Arial"/>
        </w:rPr>
      </w:pPr>
      <w:r w:rsidRPr="0052255F">
        <w:rPr>
          <w:rFonts w:ascii="Arial" w:eastAsia="Arial" w:hAnsi="Arial" w:cs="Arial"/>
        </w:rPr>
        <w:t>Analüüsib erinevaid näokujusid - romb, ristkülik, kolmnurk, trapets, ovaal jne.</w:t>
      </w:r>
    </w:p>
    <w:p w14:paraId="0DEAD3BD" w14:textId="17E274D7" w:rsidR="0052255F" w:rsidRPr="0052255F" w:rsidRDefault="0052255F" w:rsidP="0052255F">
      <w:pPr>
        <w:pStyle w:val="Loendilik"/>
        <w:numPr>
          <w:ilvl w:val="0"/>
          <w:numId w:val="24"/>
        </w:numPr>
        <w:ind w:right="363"/>
        <w:jc w:val="both"/>
        <w:rPr>
          <w:rFonts w:ascii="Arial" w:hAnsi="Arial" w:cs="Arial"/>
        </w:rPr>
      </w:pPr>
      <w:r w:rsidRPr="00BA6EF4">
        <w:rPr>
          <w:rFonts w:ascii="Arial" w:eastAsia="Courier New" w:hAnsi="Arial" w:cs="Arial"/>
        </w:rPr>
        <w:t xml:space="preserve">Kirjeldab näo </w:t>
      </w:r>
      <w:r w:rsidRPr="00BA6EF4">
        <w:rPr>
          <w:rFonts w:ascii="Arial" w:eastAsia="Arial" w:hAnsi="Arial" w:cs="Arial"/>
        </w:rPr>
        <w:t>korrektsiooni meigivahenditega (esiletoomine - rõhutamine,</w:t>
      </w:r>
      <w:r>
        <w:rPr>
          <w:rFonts w:ascii="Arial" w:eastAsia="Arial" w:hAnsi="Arial" w:cs="Arial"/>
        </w:rPr>
        <w:t xml:space="preserve"> </w:t>
      </w:r>
      <w:r w:rsidRPr="00BA6EF4">
        <w:rPr>
          <w:rFonts w:ascii="Arial" w:eastAsia="Arial" w:hAnsi="Arial" w:cs="Arial"/>
        </w:rPr>
        <w:t>peitmine – vähem nähtavaks tegemine).</w:t>
      </w:r>
    </w:p>
    <w:p w14:paraId="65A91294" w14:textId="6CCF4E2A" w:rsidR="0052255F" w:rsidRPr="0052255F" w:rsidRDefault="0052255F" w:rsidP="0052255F">
      <w:pPr>
        <w:pStyle w:val="Loendilik"/>
        <w:numPr>
          <w:ilvl w:val="0"/>
          <w:numId w:val="24"/>
        </w:numPr>
        <w:ind w:right="363"/>
        <w:jc w:val="both"/>
        <w:rPr>
          <w:rFonts w:ascii="Arial" w:hAnsi="Arial" w:cs="Arial"/>
        </w:rPr>
      </w:pPr>
      <w:r w:rsidRPr="00BA6EF4">
        <w:rPr>
          <w:rFonts w:ascii="Arial" w:eastAsia="Arial" w:hAnsi="Arial" w:cs="Arial"/>
        </w:rPr>
        <w:t>Analüüsib näo üksikuid detaile (silmad, nina, suu, põsesarnad, kulmud) kuju, suurus,</w:t>
      </w:r>
      <w:r w:rsidRPr="00BA6EF4">
        <w:rPr>
          <w:rFonts w:ascii="Arial" w:eastAsia="Courier New" w:hAnsi="Arial" w:cs="Arial"/>
        </w:rPr>
        <w:t xml:space="preserve"> </w:t>
      </w:r>
      <w:r w:rsidRPr="00BA6EF4">
        <w:rPr>
          <w:rFonts w:ascii="Arial" w:eastAsia="Arial" w:hAnsi="Arial" w:cs="Arial"/>
        </w:rPr>
        <w:t>asetuse, et teostada korrigeeriv meik arvestades tervikut.</w:t>
      </w:r>
    </w:p>
    <w:p w14:paraId="368B3607" w14:textId="0389EF02" w:rsidR="0052255F" w:rsidRDefault="0052255F" w:rsidP="0052255F">
      <w:pPr>
        <w:ind w:left="360" w:right="363"/>
        <w:jc w:val="both"/>
        <w:rPr>
          <w:rFonts w:ascii="Arial" w:eastAsia="Arial" w:hAnsi="Arial" w:cs="Arial"/>
          <w:b/>
        </w:rPr>
      </w:pPr>
      <w:r w:rsidRPr="0052255F">
        <w:rPr>
          <w:rFonts w:ascii="Arial" w:hAnsi="Arial" w:cs="Arial"/>
          <w:b/>
          <w:bCs/>
        </w:rPr>
        <w:t xml:space="preserve">4. </w:t>
      </w:r>
      <w:r w:rsidRPr="00BA6EF4">
        <w:rPr>
          <w:rFonts w:ascii="Arial" w:eastAsia="Arial" w:hAnsi="Arial" w:cs="Arial"/>
          <w:b/>
        </w:rPr>
        <w:t>Valgusõpetus, värviring, värviõpetus</w:t>
      </w:r>
    </w:p>
    <w:p w14:paraId="5DA2E3C3" w14:textId="62D2F84A" w:rsidR="0052255F" w:rsidRPr="0052255F" w:rsidRDefault="0052255F" w:rsidP="0052255F">
      <w:pPr>
        <w:pStyle w:val="Loendilik"/>
        <w:numPr>
          <w:ilvl w:val="0"/>
          <w:numId w:val="25"/>
        </w:numPr>
        <w:ind w:right="363"/>
        <w:jc w:val="both"/>
        <w:rPr>
          <w:rFonts w:ascii="Arial" w:hAnsi="Arial" w:cs="Arial"/>
        </w:rPr>
      </w:pPr>
      <w:r w:rsidRPr="0052255F">
        <w:rPr>
          <w:rFonts w:ascii="Arial" w:eastAsia="Arial" w:hAnsi="Arial" w:cs="Arial"/>
        </w:rPr>
        <w:t>Nimetab põhivärve, vastandvärve, põhivärvide segamisel saadavaid värvitoone.</w:t>
      </w:r>
    </w:p>
    <w:p w14:paraId="528C2BB6" w14:textId="7AB14837" w:rsidR="0052255F" w:rsidRPr="0052255F" w:rsidRDefault="0052255F" w:rsidP="0052255F">
      <w:pPr>
        <w:pStyle w:val="Loendilik"/>
        <w:numPr>
          <w:ilvl w:val="0"/>
          <w:numId w:val="25"/>
        </w:numPr>
        <w:ind w:right="363"/>
        <w:jc w:val="both"/>
        <w:rPr>
          <w:rFonts w:ascii="Arial" w:hAnsi="Arial" w:cs="Arial"/>
        </w:rPr>
      </w:pPr>
      <w:r w:rsidRPr="00BA6EF4">
        <w:rPr>
          <w:rFonts w:ascii="Arial" w:eastAsia="Arial" w:hAnsi="Arial" w:cs="Arial"/>
        </w:rPr>
        <w:t>Kirjeldab kuidas toimib meigis valguse ja varju efekt.</w:t>
      </w:r>
    </w:p>
    <w:p w14:paraId="0224417A" w14:textId="115A82C0" w:rsidR="0052255F" w:rsidRDefault="0052255F" w:rsidP="0052255F">
      <w:pPr>
        <w:ind w:left="360" w:right="363"/>
        <w:jc w:val="both"/>
        <w:rPr>
          <w:rFonts w:ascii="Arial" w:eastAsia="Arial" w:hAnsi="Arial" w:cs="Arial"/>
          <w:b/>
        </w:rPr>
      </w:pPr>
      <w:r w:rsidRPr="0052255F">
        <w:rPr>
          <w:rFonts w:ascii="Arial" w:hAnsi="Arial" w:cs="Arial"/>
          <w:b/>
          <w:bCs/>
        </w:rPr>
        <w:t xml:space="preserve">5. </w:t>
      </w:r>
      <w:r w:rsidRPr="00BA6EF4">
        <w:rPr>
          <w:rFonts w:ascii="Arial" w:eastAsia="Arial" w:hAnsi="Arial" w:cs="Arial"/>
          <w:b/>
        </w:rPr>
        <w:t>Meigikavandi joonistamine</w:t>
      </w:r>
    </w:p>
    <w:p w14:paraId="5856C881" w14:textId="2A5F5E18" w:rsidR="0052255F" w:rsidRPr="0052255F" w:rsidRDefault="0052255F" w:rsidP="0052255F">
      <w:pPr>
        <w:pStyle w:val="Loendilik"/>
        <w:numPr>
          <w:ilvl w:val="0"/>
          <w:numId w:val="26"/>
        </w:numPr>
        <w:ind w:right="363"/>
        <w:jc w:val="both"/>
        <w:rPr>
          <w:rFonts w:ascii="Arial" w:hAnsi="Arial" w:cs="Arial"/>
        </w:rPr>
      </w:pPr>
      <w:r w:rsidRPr="00BA6EF4">
        <w:rPr>
          <w:rFonts w:ascii="Arial" w:eastAsia="Arial" w:hAnsi="Arial" w:cs="Arial"/>
        </w:rPr>
        <w:t>Joonistab meigikavandi nii, et teine inimene suudaks teha sama kavandi järgi sama</w:t>
      </w:r>
      <w:r w:rsidRPr="00BA6EF4">
        <w:rPr>
          <w:rFonts w:ascii="Arial" w:eastAsia="Courier New" w:hAnsi="Arial" w:cs="Arial"/>
        </w:rPr>
        <w:t xml:space="preserve"> </w:t>
      </w:r>
      <w:r w:rsidRPr="00BA6EF4">
        <w:rPr>
          <w:rFonts w:ascii="Arial" w:eastAsia="Arial" w:hAnsi="Arial" w:cs="Arial"/>
        </w:rPr>
        <w:t>meigi.</w:t>
      </w:r>
    </w:p>
    <w:p w14:paraId="27A98381" w14:textId="2959C4D5" w:rsidR="0052255F" w:rsidRPr="0052255F" w:rsidRDefault="0052255F" w:rsidP="0052255F">
      <w:pPr>
        <w:pStyle w:val="Loendilik"/>
        <w:numPr>
          <w:ilvl w:val="0"/>
          <w:numId w:val="26"/>
        </w:numPr>
        <w:ind w:right="363"/>
        <w:jc w:val="both"/>
        <w:rPr>
          <w:rFonts w:ascii="Arial" w:hAnsi="Arial" w:cs="Arial"/>
        </w:rPr>
      </w:pPr>
      <w:r w:rsidRPr="00BA6EF4">
        <w:rPr>
          <w:rFonts w:ascii="Arial" w:eastAsia="Arial" w:hAnsi="Arial" w:cs="Arial"/>
        </w:rPr>
        <w:t>Kujutab kavandil harmooniaid näos, tõusu - ja närtsimisliine.</w:t>
      </w:r>
    </w:p>
    <w:p w14:paraId="73E0F28C" w14:textId="26E315B9" w:rsidR="0052255F" w:rsidRPr="00725C83" w:rsidRDefault="0052255F" w:rsidP="0052255F">
      <w:pPr>
        <w:pStyle w:val="Loendilik"/>
        <w:numPr>
          <w:ilvl w:val="0"/>
          <w:numId w:val="26"/>
        </w:numPr>
        <w:ind w:right="363"/>
        <w:jc w:val="both"/>
        <w:rPr>
          <w:rFonts w:ascii="Arial" w:hAnsi="Arial" w:cs="Arial"/>
        </w:rPr>
      </w:pPr>
      <w:bookmarkStart w:id="10" w:name="page7"/>
      <w:bookmarkEnd w:id="10"/>
      <w:r>
        <w:rPr>
          <w:rFonts w:ascii="Arial" w:eastAsia="Arial" w:hAnsi="Arial" w:cs="Arial"/>
        </w:rPr>
        <w:t>Joonistab kavandid erinevatele silmameikidele.</w:t>
      </w:r>
    </w:p>
    <w:p w14:paraId="70C51912" w14:textId="3C1B69D9" w:rsidR="00725C83" w:rsidRDefault="00725C83" w:rsidP="00725C83">
      <w:pPr>
        <w:ind w:left="380" w:right="363"/>
        <w:jc w:val="both"/>
        <w:rPr>
          <w:rFonts w:ascii="Arial" w:eastAsia="Arial" w:hAnsi="Arial" w:cs="Arial"/>
          <w:b/>
        </w:rPr>
      </w:pPr>
      <w:r w:rsidRPr="00725C83">
        <w:rPr>
          <w:rFonts w:ascii="Arial" w:hAnsi="Arial" w:cs="Arial"/>
          <w:b/>
          <w:bCs/>
        </w:rPr>
        <w:t xml:space="preserve">6. </w:t>
      </w:r>
      <w:r>
        <w:rPr>
          <w:rFonts w:ascii="Arial" w:eastAsia="Arial" w:hAnsi="Arial" w:cs="Arial"/>
          <w:b/>
        </w:rPr>
        <w:t>Oskus muuta meik isikupäraseks ja stiilseks</w:t>
      </w:r>
    </w:p>
    <w:p w14:paraId="02B8730B" w14:textId="12AD1FC7" w:rsidR="00725C83" w:rsidRDefault="00725C83" w:rsidP="00725C83">
      <w:pPr>
        <w:pStyle w:val="Loendilik"/>
        <w:numPr>
          <w:ilvl w:val="0"/>
          <w:numId w:val="27"/>
        </w:numPr>
        <w:ind w:right="363"/>
        <w:jc w:val="both"/>
        <w:rPr>
          <w:rFonts w:ascii="Arial" w:eastAsia="Arial" w:hAnsi="Arial" w:cs="Arial"/>
        </w:rPr>
      </w:pPr>
      <w:r>
        <w:rPr>
          <w:rFonts w:ascii="Arial" w:eastAsia="Arial" w:hAnsi="Arial" w:cs="Arial"/>
        </w:rPr>
        <w:t>Analüüsib karakterit mõjutavad tegurid (isikupära, vanus, keskkond, ajastu).</w:t>
      </w:r>
    </w:p>
    <w:p w14:paraId="16A8CDB8" w14:textId="77777777" w:rsidR="00725C83" w:rsidRDefault="00725C83">
      <w:pPr>
        <w:rPr>
          <w:rFonts w:ascii="Arial" w:eastAsia="Arial" w:hAnsi="Arial" w:cs="Arial"/>
        </w:rPr>
      </w:pPr>
      <w:r>
        <w:rPr>
          <w:rFonts w:ascii="Arial" w:eastAsia="Arial" w:hAnsi="Arial" w:cs="Arial"/>
        </w:rPr>
        <w:br w:type="page"/>
      </w:r>
    </w:p>
    <w:p w14:paraId="175D9DEB" w14:textId="673839AA" w:rsidR="00272113" w:rsidRPr="00AE70AA" w:rsidRDefault="00894FC9" w:rsidP="00662E63">
      <w:pPr>
        <w:pStyle w:val="Loendilik"/>
        <w:numPr>
          <w:ilvl w:val="0"/>
          <w:numId w:val="19"/>
        </w:numPr>
        <w:ind w:right="363"/>
        <w:jc w:val="both"/>
        <w:rPr>
          <w:rFonts w:ascii="Arial" w:hAnsi="Arial" w:cs="Arial"/>
        </w:rPr>
      </w:pPr>
      <w:r w:rsidRPr="00AE70AA">
        <w:rPr>
          <w:rFonts w:ascii="Arial" w:eastAsia="Arial" w:hAnsi="Arial" w:cs="Arial"/>
          <w:b/>
        </w:rPr>
        <w:lastRenderedPageBreak/>
        <w:t>PRAKTILINE TÖÖ</w:t>
      </w:r>
    </w:p>
    <w:p w14:paraId="7D7FFEC8" w14:textId="2E174A61" w:rsidR="00272113" w:rsidRDefault="00272113" w:rsidP="00BA5917">
      <w:pPr>
        <w:spacing w:line="300" w:lineRule="exact"/>
        <w:ind w:left="360" w:right="363"/>
        <w:jc w:val="both"/>
        <w:rPr>
          <w:rFonts w:ascii="Arial" w:hAnsi="Arial" w:cs="Arial"/>
        </w:rPr>
      </w:pPr>
    </w:p>
    <w:p w14:paraId="4E8D4261" w14:textId="79CE17D1" w:rsidR="00BA5917" w:rsidRDefault="00BA5917" w:rsidP="00BA5917">
      <w:pPr>
        <w:spacing w:line="300" w:lineRule="exact"/>
        <w:ind w:left="360" w:right="363"/>
        <w:jc w:val="both"/>
        <w:rPr>
          <w:rFonts w:ascii="Arial" w:eastAsia="Arial" w:hAnsi="Arial" w:cs="Arial"/>
          <w:b/>
        </w:rPr>
      </w:pPr>
      <w:r w:rsidRPr="00BA5917">
        <w:rPr>
          <w:rFonts w:ascii="Arial" w:hAnsi="Arial" w:cs="Arial"/>
          <w:b/>
          <w:bCs/>
        </w:rPr>
        <w:t xml:space="preserve">1. </w:t>
      </w:r>
      <w:r w:rsidRPr="00BA5917">
        <w:rPr>
          <w:rFonts w:ascii="Arial" w:eastAsia="Arial" w:hAnsi="Arial" w:cs="Arial"/>
          <w:b/>
        </w:rPr>
        <w:t>Ettevalmistus karakteri loomiseks</w:t>
      </w:r>
    </w:p>
    <w:p w14:paraId="72749BD1" w14:textId="2B8170A7" w:rsidR="00BA5917"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Viib ennast kurssi eesootava tööga ning valmistab ette töökoha.</w:t>
      </w:r>
    </w:p>
    <w:p w14:paraId="1FCB7EC0" w14:textId="7EA04487" w:rsidR="00BA5917"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Selgitab välja kliendi soovi, jumestamise eesmärgi ja võimalikud allergiad.</w:t>
      </w:r>
    </w:p>
    <w:p w14:paraId="6571E055" w14:textId="3C47E7E2" w:rsidR="00BA5917"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Valib jumestamiseks sobivad tooted, lähtudes kliendi näonaha tüübist ja seisukorrast, kliendi east, naha värvi alatoonist ja jumestuse eesmärgist. Arvestab võimalike allergeenidega toodetes ja vahendites ning võimalike nahahaigustega.</w:t>
      </w:r>
    </w:p>
    <w:p w14:paraId="2D97A710" w14:textId="6D2D2A1F" w:rsidR="00BA5917"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Valmistab kliendi jumestuseks ette, kasutab meigilina. Vajadusel kinnitab juuksed ja korrigeerib kulmud.</w:t>
      </w:r>
    </w:p>
    <w:p w14:paraId="78B5CA04" w14:textId="177854ED" w:rsidR="00BA5917"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 xml:space="preserve">Puhastab kliendi näonaha sobivate toodete (nt toonik, näopiim, silmameigi </w:t>
      </w:r>
      <w:proofErr w:type="spellStart"/>
      <w:r w:rsidRPr="00AE70AA">
        <w:rPr>
          <w:rFonts w:ascii="Arial" w:hAnsi="Arial" w:cs="Arial"/>
        </w:rPr>
        <w:t>eemaldaja</w:t>
      </w:r>
      <w:proofErr w:type="spellEnd"/>
      <w:r w:rsidRPr="00AE70AA">
        <w:rPr>
          <w:rFonts w:ascii="Arial" w:hAnsi="Arial" w:cs="Arial"/>
        </w:rPr>
        <w:t>) ja vahenditega (nt vatitikud, vatipadjad).</w:t>
      </w:r>
    </w:p>
    <w:p w14:paraId="0B5B08A2" w14:textId="6C72A2BC" w:rsidR="00E9086C" w:rsidRPr="00BA5917" w:rsidRDefault="00BA5917" w:rsidP="00BA5917">
      <w:pPr>
        <w:pStyle w:val="Loendilik"/>
        <w:numPr>
          <w:ilvl w:val="0"/>
          <w:numId w:val="27"/>
        </w:numPr>
        <w:spacing w:line="300" w:lineRule="exact"/>
        <w:ind w:right="363"/>
        <w:jc w:val="both"/>
        <w:rPr>
          <w:rFonts w:ascii="Arial" w:hAnsi="Arial" w:cs="Arial"/>
          <w:b/>
          <w:bCs/>
        </w:rPr>
      </w:pPr>
      <w:r w:rsidRPr="00AE70AA">
        <w:rPr>
          <w:rFonts w:ascii="Arial" w:hAnsi="Arial" w:cs="Arial"/>
        </w:rPr>
        <w:t>Vajadusel niisutab, kreemitab või kannab baaskreemid näonahale sõltuvalt jumestuse eesmärgist.</w:t>
      </w:r>
    </w:p>
    <w:p w14:paraId="4BD6C670" w14:textId="1CEF1F7F" w:rsidR="00272113" w:rsidRPr="00AE70AA" w:rsidRDefault="00A400E3" w:rsidP="00662E63">
      <w:pPr>
        <w:tabs>
          <w:tab w:val="left" w:pos="360"/>
        </w:tabs>
        <w:ind w:left="360" w:right="363"/>
        <w:jc w:val="both"/>
        <w:rPr>
          <w:rFonts w:ascii="Arial" w:eastAsia="Arial" w:hAnsi="Arial" w:cs="Arial"/>
          <w:b/>
        </w:rPr>
      </w:pPr>
      <w:r w:rsidRPr="00AE70AA">
        <w:rPr>
          <w:rFonts w:ascii="Arial" w:eastAsia="Arial" w:hAnsi="Arial" w:cs="Arial"/>
          <w:b/>
        </w:rPr>
        <w:t>Hinnatakse maksimaalselt 5 punktig</w:t>
      </w:r>
      <w:r w:rsidR="00234B6A" w:rsidRPr="00AE70AA">
        <w:rPr>
          <w:rFonts w:ascii="Arial" w:eastAsia="Arial" w:hAnsi="Arial" w:cs="Arial"/>
          <w:b/>
        </w:rPr>
        <w:t>a</w:t>
      </w:r>
    </w:p>
    <w:p w14:paraId="1C980D00" w14:textId="5832AE90" w:rsidR="00234B6A" w:rsidRPr="00BA5917" w:rsidRDefault="00234B6A" w:rsidP="00662E63">
      <w:pPr>
        <w:tabs>
          <w:tab w:val="left" w:pos="360"/>
        </w:tabs>
        <w:ind w:left="360" w:right="363"/>
        <w:jc w:val="both"/>
        <w:rPr>
          <w:rFonts w:ascii="Arial" w:eastAsia="Arial" w:hAnsi="Arial" w:cs="Arial"/>
          <w:b/>
        </w:rPr>
      </w:pPr>
    </w:p>
    <w:p w14:paraId="2B5FA3B4" w14:textId="6AD909F4" w:rsidR="00BA5917" w:rsidRPr="00BA5917" w:rsidRDefault="00BA5917" w:rsidP="00662E63">
      <w:pPr>
        <w:tabs>
          <w:tab w:val="left" w:pos="360"/>
        </w:tabs>
        <w:ind w:left="360" w:right="363"/>
        <w:jc w:val="both"/>
        <w:rPr>
          <w:rFonts w:ascii="Arial" w:eastAsia="Arial" w:hAnsi="Arial" w:cs="Arial"/>
          <w:b/>
        </w:rPr>
      </w:pPr>
      <w:r w:rsidRPr="00BA5917">
        <w:rPr>
          <w:rFonts w:ascii="Arial" w:eastAsia="Arial" w:hAnsi="Arial" w:cs="Arial"/>
          <w:b/>
        </w:rPr>
        <w:t>2. Jumestustoodete nahale kandmine ja eemaldamine</w:t>
      </w:r>
    </w:p>
    <w:p w14:paraId="176CADAD" w14:textId="025B0D63" w:rsidR="00234B6A" w:rsidRPr="00AE70AA" w:rsidRDefault="00234B6A" w:rsidP="00662E63">
      <w:pPr>
        <w:pStyle w:val="Loendilik"/>
        <w:numPr>
          <w:ilvl w:val="0"/>
          <w:numId w:val="12"/>
        </w:numPr>
        <w:tabs>
          <w:tab w:val="left" w:pos="360"/>
        </w:tabs>
        <w:ind w:right="363"/>
        <w:jc w:val="both"/>
        <w:rPr>
          <w:rFonts w:ascii="Arial" w:eastAsia="Arial" w:hAnsi="Arial" w:cs="Arial"/>
          <w:b/>
        </w:rPr>
      </w:pPr>
      <w:r w:rsidRPr="00AE70AA">
        <w:rPr>
          <w:rFonts w:ascii="Arial" w:hAnsi="Arial" w:cs="Arial"/>
        </w:rPr>
        <w:t>Lähtub oma töös jumestuse eesmärgist</w:t>
      </w:r>
      <w:r w:rsidR="00EF5E39" w:rsidRPr="00AE70AA">
        <w:rPr>
          <w:rFonts w:ascii="Arial" w:hAnsi="Arial" w:cs="Arial"/>
        </w:rPr>
        <w:t xml:space="preserve"> (õhtumeik, valgus, koht)</w:t>
      </w:r>
    </w:p>
    <w:p w14:paraId="514E066C" w14:textId="77777777" w:rsidR="00EF5E39" w:rsidRPr="00AE70AA" w:rsidRDefault="00234B6A" w:rsidP="00662E63">
      <w:pPr>
        <w:pStyle w:val="Loendilik"/>
        <w:numPr>
          <w:ilvl w:val="0"/>
          <w:numId w:val="12"/>
        </w:numPr>
        <w:tabs>
          <w:tab w:val="left" w:pos="360"/>
        </w:tabs>
        <w:ind w:right="363"/>
        <w:jc w:val="both"/>
        <w:rPr>
          <w:rFonts w:ascii="Arial" w:eastAsia="Arial" w:hAnsi="Arial" w:cs="Arial"/>
          <w:b/>
        </w:rPr>
      </w:pPr>
      <w:r w:rsidRPr="00AE70AA">
        <w:rPr>
          <w:rFonts w:ascii="Arial" w:hAnsi="Arial" w:cs="Arial"/>
        </w:rPr>
        <w:t xml:space="preserve">Kannab meigipõhja näonahale ja modelleerib. Vajadusel ühtlustab dekoltee, kaela, kõrvad ja käed. </w:t>
      </w:r>
    </w:p>
    <w:p w14:paraId="2D0A77F1" w14:textId="77777777" w:rsidR="00EF5E39" w:rsidRPr="00AE70AA" w:rsidRDefault="00234B6A" w:rsidP="00662E63">
      <w:pPr>
        <w:pStyle w:val="Loendilik"/>
        <w:numPr>
          <w:ilvl w:val="0"/>
          <w:numId w:val="12"/>
        </w:numPr>
        <w:tabs>
          <w:tab w:val="left" w:pos="360"/>
        </w:tabs>
        <w:ind w:right="363"/>
        <w:jc w:val="both"/>
        <w:rPr>
          <w:rFonts w:ascii="Arial" w:eastAsia="Arial" w:hAnsi="Arial" w:cs="Arial"/>
          <w:b/>
        </w:rPr>
      </w:pPr>
      <w:r w:rsidRPr="00AE70AA">
        <w:rPr>
          <w:rFonts w:ascii="Arial" w:hAnsi="Arial" w:cs="Arial"/>
        </w:rPr>
        <w:t>Kasutab mitmesuguseid tooteid (nt vee, õli, silikooni ja vaha baasil jumestuskreemid, mineraal- või kompaktpuudrid, HD-tooted) ning sobivaid vahendeid (nt švamm, pintsel, palett, spaatel).</w:t>
      </w:r>
    </w:p>
    <w:p w14:paraId="6DC22D55" w14:textId="71E9598E" w:rsidR="00234B6A" w:rsidRPr="00AE70AA" w:rsidRDefault="00234B6A" w:rsidP="00662E63">
      <w:pPr>
        <w:pStyle w:val="Loendilik"/>
        <w:numPr>
          <w:ilvl w:val="0"/>
          <w:numId w:val="12"/>
        </w:numPr>
        <w:tabs>
          <w:tab w:val="left" w:pos="360"/>
        </w:tabs>
        <w:ind w:right="363"/>
        <w:jc w:val="both"/>
        <w:rPr>
          <w:rFonts w:ascii="Arial" w:eastAsia="Arial" w:hAnsi="Arial" w:cs="Arial"/>
          <w:b/>
        </w:rPr>
      </w:pPr>
      <w:r w:rsidRPr="00AE70AA">
        <w:rPr>
          <w:rFonts w:ascii="Arial" w:hAnsi="Arial" w:cs="Arial"/>
        </w:rPr>
        <w:t xml:space="preserve">Vajadusel kasutab </w:t>
      </w:r>
      <w:proofErr w:type="spellStart"/>
      <w:r w:rsidRPr="00AE70AA">
        <w:rPr>
          <w:rFonts w:ascii="Arial" w:hAnsi="Arial" w:cs="Arial"/>
        </w:rPr>
        <w:t>neutralisaatoreid</w:t>
      </w:r>
      <w:proofErr w:type="spellEnd"/>
      <w:r w:rsidRPr="00AE70AA">
        <w:rPr>
          <w:rFonts w:ascii="Arial" w:hAnsi="Arial" w:cs="Arial"/>
        </w:rPr>
        <w:t xml:space="preserve"> ja peitevärve, tuginedes värviringil</w:t>
      </w:r>
    </w:p>
    <w:p w14:paraId="212A0A40" w14:textId="1FCDFA41" w:rsidR="00234B6A" w:rsidRPr="00AE70AA" w:rsidRDefault="00234B6A" w:rsidP="00662E63">
      <w:pPr>
        <w:pStyle w:val="Loendilik"/>
        <w:numPr>
          <w:ilvl w:val="0"/>
          <w:numId w:val="12"/>
        </w:numPr>
        <w:tabs>
          <w:tab w:val="left" w:pos="360"/>
        </w:tabs>
        <w:ind w:right="363"/>
        <w:jc w:val="both"/>
        <w:rPr>
          <w:rFonts w:ascii="Arial" w:eastAsia="Arial" w:hAnsi="Arial" w:cs="Arial"/>
          <w:b/>
        </w:rPr>
      </w:pPr>
      <w:r w:rsidRPr="00AE70AA">
        <w:rPr>
          <w:rFonts w:ascii="Arial" w:hAnsi="Arial" w:cs="Arial"/>
        </w:rPr>
        <w:t>Valib kliendi nahatüübile ning eale sobiva põseruuži ja kannab selle nahale sobiva tehnikaga (nt kompakt-, mineraal-, kreemvärvid).</w:t>
      </w:r>
    </w:p>
    <w:p w14:paraId="027A1952" w14:textId="1D38F556" w:rsidR="00234B6A" w:rsidRPr="00AE70AA" w:rsidRDefault="00234B6A" w:rsidP="00BA5917">
      <w:pPr>
        <w:pStyle w:val="Loendilik"/>
        <w:tabs>
          <w:tab w:val="left" w:pos="360"/>
        </w:tabs>
        <w:ind w:right="363"/>
        <w:jc w:val="both"/>
        <w:rPr>
          <w:rFonts w:ascii="Arial" w:eastAsia="Arial" w:hAnsi="Arial" w:cs="Arial"/>
          <w:b/>
        </w:rPr>
      </w:pPr>
      <w:r w:rsidRPr="00AE70AA">
        <w:rPr>
          <w:rFonts w:ascii="Arial" w:eastAsia="Arial" w:hAnsi="Arial" w:cs="Arial"/>
          <w:b/>
        </w:rPr>
        <w:t xml:space="preserve">Hinnatakse maksimaalselt </w:t>
      </w:r>
      <w:r w:rsidR="00735C14" w:rsidRPr="00AE70AA">
        <w:rPr>
          <w:rFonts w:ascii="Arial" w:eastAsia="Arial" w:hAnsi="Arial" w:cs="Arial"/>
          <w:b/>
        </w:rPr>
        <w:t>6</w:t>
      </w:r>
      <w:r w:rsidRPr="00AE70AA">
        <w:rPr>
          <w:rFonts w:ascii="Arial" w:eastAsia="Arial" w:hAnsi="Arial" w:cs="Arial"/>
          <w:b/>
        </w:rPr>
        <w:t xml:space="preserve"> punktiga</w:t>
      </w:r>
    </w:p>
    <w:p w14:paraId="0B71960A" w14:textId="36FD110F" w:rsidR="00735C14" w:rsidRPr="00BA5917" w:rsidRDefault="00735C14" w:rsidP="00662E63">
      <w:pPr>
        <w:pStyle w:val="Loendilik"/>
        <w:tabs>
          <w:tab w:val="left" w:pos="360"/>
        </w:tabs>
        <w:ind w:left="1080" w:right="363"/>
        <w:jc w:val="both"/>
        <w:rPr>
          <w:rFonts w:ascii="Arial" w:eastAsia="Arial" w:hAnsi="Arial" w:cs="Arial"/>
          <w:bCs/>
        </w:rPr>
      </w:pPr>
    </w:p>
    <w:p w14:paraId="36C7B957" w14:textId="0B466A12" w:rsidR="00EF5E39" w:rsidRPr="00AE70AA" w:rsidRDefault="00234B6A" w:rsidP="00662E63">
      <w:pPr>
        <w:pStyle w:val="Loendilik"/>
        <w:numPr>
          <w:ilvl w:val="0"/>
          <w:numId w:val="13"/>
        </w:numPr>
        <w:tabs>
          <w:tab w:val="left" w:pos="360"/>
        </w:tabs>
        <w:ind w:right="363"/>
        <w:jc w:val="both"/>
        <w:rPr>
          <w:rFonts w:ascii="Arial" w:eastAsia="Arial" w:hAnsi="Arial" w:cs="Arial"/>
          <w:b/>
        </w:rPr>
      </w:pPr>
      <w:r w:rsidRPr="00AE70AA">
        <w:rPr>
          <w:rFonts w:ascii="Arial" w:hAnsi="Arial" w:cs="Arial"/>
        </w:rPr>
        <w:t>Jumestab silmad vastavalt kliendi silmade kujule ja jumestuse eesmärgile, kasutades sobivaid vahendeid, tooteid ning klassikalisi tehnikaid;</w:t>
      </w:r>
    </w:p>
    <w:p w14:paraId="275FDAC1" w14:textId="3325324A" w:rsidR="00EF5E39" w:rsidRPr="00AE70AA" w:rsidRDefault="00EF5E39" w:rsidP="00662E63">
      <w:pPr>
        <w:pStyle w:val="Loendilik"/>
        <w:numPr>
          <w:ilvl w:val="0"/>
          <w:numId w:val="13"/>
        </w:numPr>
        <w:tabs>
          <w:tab w:val="left" w:pos="360"/>
        </w:tabs>
        <w:ind w:right="363"/>
        <w:jc w:val="both"/>
        <w:rPr>
          <w:rFonts w:ascii="Arial" w:eastAsia="Arial" w:hAnsi="Arial" w:cs="Arial"/>
          <w:b/>
        </w:rPr>
      </w:pPr>
      <w:r w:rsidRPr="00AE70AA">
        <w:rPr>
          <w:rFonts w:ascii="Arial" w:hAnsi="Arial" w:cs="Arial"/>
        </w:rPr>
        <w:t>Valib sobivad värvitoonid</w:t>
      </w:r>
    </w:p>
    <w:p w14:paraId="462FBB05" w14:textId="6C7F1E0A" w:rsidR="00EF5E39" w:rsidRPr="00AE70AA" w:rsidRDefault="00234B6A" w:rsidP="00662E63">
      <w:pPr>
        <w:pStyle w:val="Loendilik"/>
        <w:numPr>
          <w:ilvl w:val="0"/>
          <w:numId w:val="13"/>
        </w:numPr>
        <w:tabs>
          <w:tab w:val="left" w:pos="360"/>
        </w:tabs>
        <w:ind w:right="363"/>
        <w:jc w:val="both"/>
        <w:rPr>
          <w:rFonts w:ascii="Arial" w:eastAsia="Arial" w:hAnsi="Arial" w:cs="Arial"/>
          <w:b/>
        </w:rPr>
      </w:pPr>
      <w:r w:rsidRPr="00AE70AA">
        <w:rPr>
          <w:rFonts w:ascii="Arial" w:hAnsi="Arial" w:cs="Arial"/>
        </w:rPr>
        <w:t xml:space="preserve"> </w:t>
      </w:r>
      <w:r w:rsidR="00EF5E39" w:rsidRPr="00AE70AA">
        <w:rPr>
          <w:rFonts w:ascii="Arial" w:hAnsi="Arial" w:cs="Arial"/>
        </w:rPr>
        <w:t>K</w:t>
      </w:r>
      <w:r w:rsidRPr="00AE70AA">
        <w:rPr>
          <w:rFonts w:ascii="Arial" w:hAnsi="Arial" w:cs="Arial"/>
        </w:rPr>
        <w:t>ujundab lainerijoone</w:t>
      </w:r>
    </w:p>
    <w:p w14:paraId="526F1A07" w14:textId="63B0641C" w:rsidR="00EF5E39" w:rsidRPr="00AE70AA" w:rsidRDefault="00234B6A" w:rsidP="00662E63">
      <w:pPr>
        <w:pStyle w:val="Loendilik"/>
        <w:numPr>
          <w:ilvl w:val="0"/>
          <w:numId w:val="13"/>
        </w:numPr>
        <w:tabs>
          <w:tab w:val="left" w:pos="360"/>
        </w:tabs>
        <w:ind w:right="363"/>
        <w:jc w:val="both"/>
        <w:rPr>
          <w:rFonts w:ascii="Arial" w:eastAsia="Arial" w:hAnsi="Arial" w:cs="Arial"/>
          <w:b/>
        </w:rPr>
      </w:pPr>
      <w:r w:rsidRPr="00AE70AA">
        <w:rPr>
          <w:rFonts w:ascii="Arial" w:hAnsi="Arial" w:cs="Arial"/>
        </w:rPr>
        <w:t xml:space="preserve"> Kinnitab kunstripsmed, ribaripsmed, ripsmetutikud, </w:t>
      </w:r>
    </w:p>
    <w:p w14:paraId="3A6FC0A0" w14:textId="654C0AD3" w:rsidR="00EF5E39" w:rsidRPr="00AE70AA" w:rsidRDefault="00EF5E39" w:rsidP="00662E63">
      <w:pPr>
        <w:pStyle w:val="Loendilik"/>
        <w:numPr>
          <w:ilvl w:val="0"/>
          <w:numId w:val="13"/>
        </w:numPr>
        <w:tabs>
          <w:tab w:val="left" w:pos="360"/>
        </w:tabs>
        <w:ind w:right="363"/>
        <w:jc w:val="both"/>
        <w:rPr>
          <w:rFonts w:ascii="Arial" w:eastAsia="Arial" w:hAnsi="Arial" w:cs="Arial"/>
          <w:b/>
        </w:rPr>
      </w:pPr>
      <w:r w:rsidRPr="00AE70AA">
        <w:rPr>
          <w:rFonts w:ascii="Arial" w:hAnsi="Arial" w:cs="Arial"/>
        </w:rPr>
        <w:t>V</w:t>
      </w:r>
      <w:r w:rsidR="00234B6A" w:rsidRPr="00AE70AA">
        <w:rPr>
          <w:rFonts w:ascii="Arial" w:hAnsi="Arial" w:cs="Arial"/>
        </w:rPr>
        <w:t xml:space="preserve">ajadusel koolutab ripsmed. </w:t>
      </w:r>
    </w:p>
    <w:p w14:paraId="54AF1715" w14:textId="4D0EB22D" w:rsidR="00EF5E39" w:rsidRPr="00AE70AA" w:rsidRDefault="00D428C7" w:rsidP="00662E63">
      <w:pPr>
        <w:tabs>
          <w:tab w:val="left" w:pos="360"/>
        </w:tabs>
        <w:ind w:right="363"/>
        <w:jc w:val="both"/>
        <w:rPr>
          <w:rFonts w:ascii="Arial" w:hAnsi="Arial" w:cs="Arial"/>
          <w:b/>
          <w:bCs/>
        </w:rPr>
      </w:pPr>
      <w:r w:rsidRPr="00AE70AA">
        <w:rPr>
          <w:rFonts w:ascii="Arial" w:hAnsi="Arial" w:cs="Arial"/>
          <w:b/>
          <w:bCs/>
        </w:rPr>
        <w:tab/>
      </w:r>
      <w:r w:rsidRPr="00AE70AA">
        <w:rPr>
          <w:rFonts w:ascii="Arial" w:hAnsi="Arial" w:cs="Arial"/>
          <w:b/>
          <w:bCs/>
        </w:rPr>
        <w:tab/>
      </w:r>
      <w:r w:rsidR="00EF5E39" w:rsidRPr="00AE70AA">
        <w:rPr>
          <w:rFonts w:ascii="Arial" w:hAnsi="Arial" w:cs="Arial"/>
          <w:b/>
          <w:bCs/>
        </w:rPr>
        <w:t>Hinnatakse maksimaalselt 5 punktiga</w:t>
      </w:r>
    </w:p>
    <w:p w14:paraId="2FD3E6D5" w14:textId="77777777" w:rsidR="00EF5E39" w:rsidRPr="00BA5917" w:rsidRDefault="00EF5E39" w:rsidP="00662E63">
      <w:pPr>
        <w:pStyle w:val="Loendilik"/>
        <w:tabs>
          <w:tab w:val="left" w:pos="360"/>
        </w:tabs>
        <w:ind w:left="1080" w:right="363"/>
        <w:jc w:val="both"/>
        <w:rPr>
          <w:rFonts w:ascii="Arial" w:eastAsia="Arial" w:hAnsi="Arial" w:cs="Arial"/>
        </w:rPr>
      </w:pPr>
    </w:p>
    <w:p w14:paraId="7F8DF9D8" w14:textId="47D64BC7" w:rsidR="00234B6A" w:rsidRPr="00AE70AA" w:rsidRDefault="00234B6A" w:rsidP="00662E63">
      <w:pPr>
        <w:pStyle w:val="Loendilik"/>
        <w:numPr>
          <w:ilvl w:val="0"/>
          <w:numId w:val="15"/>
        </w:numPr>
        <w:tabs>
          <w:tab w:val="left" w:pos="360"/>
        </w:tabs>
        <w:ind w:right="363"/>
        <w:jc w:val="both"/>
        <w:rPr>
          <w:rFonts w:ascii="Arial" w:eastAsia="Arial" w:hAnsi="Arial" w:cs="Arial"/>
          <w:b/>
        </w:rPr>
      </w:pPr>
      <w:r w:rsidRPr="00AE70AA">
        <w:rPr>
          <w:rFonts w:ascii="Arial" w:hAnsi="Arial" w:cs="Arial"/>
        </w:rPr>
        <w:t>Modelleerib ja kujundab kulmud.</w:t>
      </w:r>
    </w:p>
    <w:p w14:paraId="4AD7928B" w14:textId="65A19F3E" w:rsidR="00EF5E39" w:rsidRPr="00AE70AA" w:rsidRDefault="00D428C7" w:rsidP="00662E63">
      <w:pPr>
        <w:tabs>
          <w:tab w:val="left" w:pos="360"/>
        </w:tabs>
        <w:ind w:right="363"/>
        <w:jc w:val="both"/>
        <w:rPr>
          <w:rFonts w:ascii="Arial" w:hAnsi="Arial" w:cs="Arial"/>
          <w:b/>
          <w:bCs/>
        </w:rPr>
      </w:pPr>
      <w:r w:rsidRPr="00AE70AA">
        <w:rPr>
          <w:rFonts w:ascii="Arial" w:hAnsi="Arial" w:cs="Arial"/>
          <w:b/>
          <w:bCs/>
        </w:rPr>
        <w:tab/>
      </w:r>
      <w:r w:rsidRPr="00AE70AA">
        <w:rPr>
          <w:rFonts w:ascii="Arial" w:hAnsi="Arial" w:cs="Arial"/>
          <w:b/>
          <w:bCs/>
        </w:rPr>
        <w:tab/>
      </w:r>
      <w:r w:rsidR="00EF5E39" w:rsidRPr="00AE70AA">
        <w:rPr>
          <w:rFonts w:ascii="Arial" w:hAnsi="Arial" w:cs="Arial"/>
          <w:b/>
          <w:bCs/>
        </w:rPr>
        <w:t xml:space="preserve">Hinnatakse maksimaalselt </w:t>
      </w:r>
      <w:r w:rsidR="00735C14" w:rsidRPr="00AE70AA">
        <w:rPr>
          <w:rFonts w:ascii="Arial" w:hAnsi="Arial" w:cs="Arial"/>
          <w:b/>
          <w:bCs/>
        </w:rPr>
        <w:t>2</w:t>
      </w:r>
      <w:r w:rsidR="00EF5E39" w:rsidRPr="00AE70AA">
        <w:rPr>
          <w:rFonts w:ascii="Arial" w:hAnsi="Arial" w:cs="Arial"/>
          <w:b/>
          <w:bCs/>
        </w:rPr>
        <w:t xml:space="preserve"> punktiga</w:t>
      </w:r>
    </w:p>
    <w:p w14:paraId="38CFA078" w14:textId="77777777" w:rsidR="00EF5E39" w:rsidRPr="00BA5917" w:rsidRDefault="00EF5E39" w:rsidP="00662E63">
      <w:pPr>
        <w:pStyle w:val="Loendilik"/>
        <w:tabs>
          <w:tab w:val="left" w:pos="360"/>
        </w:tabs>
        <w:ind w:right="363"/>
        <w:jc w:val="both"/>
        <w:rPr>
          <w:rFonts w:ascii="Arial" w:eastAsia="Arial" w:hAnsi="Arial" w:cs="Arial"/>
        </w:rPr>
      </w:pPr>
    </w:p>
    <w:p w14:paraId="0A39D36E" w14:textId="6C9C85C9" w:rsidR="00234B6A" w:rsidRPr="00AE70AA" w:rsidRDefault="00234B6A" w:rsidP="00662E63">
      <w:pPr>
        <w:pStyle w:val="Loendilik"/>
        <w:numPr>
          <w:ilvl w:val="0"/>
          <w:numId w:val="15"/>
        </w:numPr>
        <w:tabs>
          <w:tab w:val="left" w:pos="284"/>
        </w:tabs>
        <w:suppressAutoHyphens/>
        <w:autoSpaceDN w:val="0"/>
        <w:spacing w:line="276" w:lineRule="auto"/>
        <w:ind w:right="363"/>
        <w:jc w:val="both"/>
        <w:textAlignment w:val="baseline"/>
        <w:rPr>
          <w:rFonts w:ascii="Arial" w:hAnsi="Arial" w:cs="Arial"/>
        </w:rPr>
      </w:pPr>
      <w:r w:rsidRPr="00AE70AA">
        <w:rPr>
          <w:rFonts w:ascii="Arial" w:hAnsi="Arial" w:cs="Arial"/>
        </w:rPr>
        <w:t xml:space="preserve">Modelleerib huuled, lähtudes kliendi soovist ja jumestuse eesmärgist, kasutades sobivaid vahendeid, tooteid ning klassikalisi tehnikaid, arvestades </w:t>
      </w:r>
      <w:proofErr w:type="spellStart"/>
      <w:r w:rsidRPr="00AE70AA">
        <w:rPr>
          <w:rFonts w:ascii="Arial" w:hAnsi="Arial" w:cs="Arial"/>
        </w:rPr>
        <w:t>üldkompositsiooni</w:t>
      </w:r>
      <w:proofErr w:type="spellEnd"/>
      <w:r w:rsidRPr="00AE70AA">
        <w:rPr>
          <w:rFonts w:ascii="Arial" w:hAnsi="Arial" w:cs="Arial"/>
        </w:rPr>
        <w:t>. Vajadusel fikseerib</w:t>
      </w:r>
      <w:r w:rsidR="00D428C7" w:rsidRPr="00AE70AA">
        <w:rPr>
          <w:rFonts w:ascii="Arial" w:hAnsi="Arial" w:cs="Arial"/>
        </w:rPr>
        <w:t>.</w:t>
      </w:r>
    </w:p>
    <w:p w14:paraId="39D6A02F" w14:textId="7B6DDB25" w:rsidR="00D428C7" w:rsidRPr="00AE70AA" w:rsidRDefault="00D428C7" w:rsidP="00662E63">
      <w:pPr>
        <w:tabs>
          <w:tab w:val="left" w:pos="284"/>
        </w:tabs>
        <w:suppressAutoHyphens/>
        <w:autoSpaceDN w:val="0"/>
        <w:spacing w:line="276" w:lineRule="auto"/>
        <w:ind w:right="363"/>
        <w:jc w:val="both"/>
        <w:textAlignment w:val="baseline"/>
        <w:rPr>
          <w:rFonts w:ascii="Arial" w:hAnsi="Arial" w:cs="Arial"/>
          <w:b/>
          <w:bCs/>
        </w:rPr>
      </w:pPr>
      <w:r w:rsidRPr="00AE70AA">
        <w:rPr>
          <w:rFonts w:ascii="Arial" w:hAnsi="Arial" w:cs="Arial"/>
          <w:b/>
          <w:bCs/>
        </w:rPr>
        <w:tab/>
      </w:r>
      <w:r w:rsidRPr="00AE70AA">
        <w:rPr>
          <w:rFonts w:ascii="Arial" w:hAnsi="Arial" w:cs="Arial"/>
          <w:b/>
          <w:bCs/>
        </w:rPr>
        <w:tab/>
      </w:r>
      <w:r w:rsidR="00EF5E39" w:rsidRPr="00AE70AA">
        <w:rPr>
          <w:rFonts w:ascii="Arial" w:hAnsi="Arial" w:cs="Arial"/>
          <w:b/>
          <w:bCs/>
        </w:rPr>
        <w:t xml:space="preserve">Hinnatakse maksimaalselt </w:t>
      </w:r>
      <w:r w:rsidR="00735C14" w:rsidRPr="00AE70AA">
        <w:rPr>
          <w:rFonts w:ascii="Arial" w:hAnsi="Arial" w:cs="Arial"/>
          <w:b/>
          <w:bCs/>
        </w:rPr>
        <w:t>2</w:t>
      </w:r>
      <w:r w:rsidR="00EF5E39" w:rsidRPr="00AE70AA">
        <w:rPr>
          <w:rFonts w:ascii="Arial" w:hAnsi="Arial" w:cs="Arial"/>
          <w:b/>
          <w:bCs/>
        </w:rPr>
        <w:t xml:space="preserve"> punktiga</w:t>
      </w:r>
    </w:p>
    <w:p w14:paraId="44FDFA94" w14:textId="77777777" w:rsidR="00EF5E39" w:rsidRPr="00BA5917" w:rsidRDefault="00EF5E39" w:rsidP="00662E63">
      <w:pPr>
        <w:pStyle w:val="Loendilik"/>
        <w:tabs>
          <w:tab w:val="left" w:pos="284"/>
        </w:tabs>
        <w:suppressAutoHyphens/>
        <w:autoSpaceDN w:val="0"/>
        <w:spacing w:line="276" w:lineRule="auto"/>
        <w:ind w:right="363"/>
        <w:jc w:val="both"/>
        <w:textAlignment w:val="baseline"/>
        <w:rPr>
          <w:rFonts w:ascii="Arial" w:hAnsi="Arial" w:cs="Arial"/>
        </w:rPr>
      </w:pPr>
    </w:p>
    <w:p w14:paraId="24FB0269" w14:textId="367B56BD" w:rsidR="00234B6A" w:rsidRPr="00AE70AA" w:rsidRDefault="00E9086C" w:rsidP="00662E63">
      <w:pPr>
        <w:pStyle w:val="Loendilik"/>
        <w:numPr>
          <w:ilvl w:val="0"/>
          <w:numId w:val="15"/>
        </w:numPr>
        <w:tabs>
          <w:tab w:val="left" w:pos="284"/>
        </w:tabs>
        <w:suppressAutoHyphens/>
        <w:autoSpaceDN w:val="0"/>
        <w:spacing w:line="276" w:lineRule="auto"/>
        <w:ind w:right="363"/>
        <w:jc w:val="both"/>
        <w:textAlignment w:val="baseline"/>
        <w:rPr>
          <w:rFonts w:ascii="Arial" w:hAnsi="Arial" w:cs="Arial"/>
        </w:rPr>
      </w:pPr>
      <w:r w:rsidRPr="00AE70AA">
        <w:rPr>
          <w:rFonts w:ascii="Arial" w:hAnsi="Arial" w:cs="Arial"/>
        </w:rPr>
        <w:t>Vajadusel korrigeerib või taastab soengu, hindab oma tööd ja viimistleb (sh käed kõrvad, dekoltee). Fikseerib jumestuse.</w:t>
      </w:r>
    </w:p>
    <w:p w14:paraId="1871EA46" w14:textId="74976079" w:rsidR="00EF5E39" w:rsidRPr="00AE70AA" w:rsidRDefault="00B16431" w:rsidP="00662E63">
      <w:pPr>
        <w:tabs>
          <w:tab w:val="left" w:pos="284"/>
        </w:tabs>
        <w:suppressAutoHyphens/>
        <w:autoSpaceDN w:val="0"/>
        <w:spacing w:line="276" w:lineRule="auto"/>
        <w:ind w:right="363"/>
        <w:jc w:val="both"/>
        <w:textAlignment w:val="baseline"/>
        <w:rPr>
          <w:rFonts w:ascii="Arial" w:hAnsi="Arial" w:cs="Arial"/>
          <w:b/>
          <w:bCs/>
        </w:rPr>
      </w:pPr>
      <w:r w:rsidRPr="00AE70AA">
        <w:rPr>
          <w:rFonts w:ascii="Arial" w:hAnsi="Arial" w:cs="Arial"/>
          <w:b/>
          <w:bCs/>
        </w:rPr>
        <w:tab/>
      </w:r>
      <w:r w:rsidRPr="00AE70AA">
        <w:rPr>
          <w:rFonts w:ascii="Arial" w:hAnsi="Arial" w:cs="Arial"/>
          <w:b/>
          <w:bCs/>
        </w:rPr>
        <w:tab/>
      </w:r>
      <w:r w:rsidR="00EF5E39" w:rsidRPr="00AE70AA">
        <w:rPr>
          <w:rFonts w:ascii="Arial" w:hAnsi="Arial" w:cs="Arial"/>
          <w:b/>
          <w:bCs/>
        </w:rPr>
        <w:t>Hinnatakse maksimaalselt 1 punktiga</w:t>
      </w:r>
    </w:p>
    <w:p w14:paraId="1ACEA722" w14:textId="7BC921EE" w:rsidR="00E9086C" w:rsidRDefault="00E9086C" w:rsidP="00662E63">
      <w:pPr>
        <w:tabs>
          <w:tab w:val="left" w:pos="360"/>
        </w:tabs>
        <w:ind w:right="363"/>
        <w:jc w:val="both"/>
        <w:rPr>
          <w:rFonts w:ascii="Arial" w:eastAsia="Arial" w:hAnsi="Arial" w:cs="Arial"/>
          <w:b/>
        </w:rPr>
      </w:pPr>
    </w:p>
    <w:p w14:paraId="77AF1814" w14:textId="0C5910C2" w:rsidR="00E9086C" w:rsidRPr="00BA5917" w:rsidRDefault="00BA5917" w:rsidP="00BA5917">
      <w:pPr>
        <w:tabs>
          <w:tab w:val="left" w:pos="360"/>
        </w:tabs>
        <w:ind w:right="363"/>
        <w:jc w:val="both"/>
        <w:rPr>
          <w:rFonts w:ascii="Arial" w:eastAsia="Arial" w:hAnsi="Arial" w:cs="Arial"/>
          <w:b/>
        </w:rPr>
      </w:pPr>
      <w:r>
        <w:rPr>
          <w:rFonts w:ascii="Arial" w:eastAsia="Arial" w:hAnsi="Arial" w:cs="Arial"/>
          <w:b/>
        </w:rPr>
        <w:tab/>
        <w:t xml:space="preserve">3. </w:t>
      </w:r>
      <w:r w:rsidRPr="00BA5917">
        <w:rPr>
          <w:rFonts w:ascii="Arial" w:eastAsia="Arial" w:hAnsi="Arial" w:cs="Arial"/>
          <w:b/>
        </w:rPr>
        <w:t>Kliendisuhtlus</w:t>
      </w:r>
    </w:p>
    <w:p w14:paraId="5791DD81" w14:textId="3AC8AAF1" w:rsidR="00E9086C" w:rsidRPr="00AE70AA" w:rsidRDefault="00E9086C" w:rsidP="00662E63">
      <w:pPr>
        <w:pStyle w:val="Loendilik"/>
        <w:numPr>
          <w:ilvl w:val="0"/>
          <w:numId w:val="15"/>
        </w:numPr>
        <w:tabs>
          <w:tab w:val="left" w:pos="360"/>
        </w:tabs>
        <w:ind w:right="363"/>
        <w:jc w:val="both"/>
        <w:rPr>
          <w:rFonts w:ascii="Arial" w:hAnsi="Arial" w:cs="Arial"/>
        </w:rPr>
      </w:pPr>
      <w:r w:rsidRPr="00AE70AA">
        <w:rPr>
          <w:rFonts w:ascii="Arial" w:hAnsi="Arial" w:cs="Arial"/>
        </w:rPr>
        <w:t>Enne teenuse osutamist ja kliendiga suhtlemist valmistab töökoha ette ja varub piisavalt aega (soovitavalt 15 minutit) enda emotsionaalseks ja füüsiliseks ettevalmistamiseks.</w:t>
      </w:r>
    </w:p>
    <w:p w14:paraId="6B2EC451" w14:textId="5014ECF9" w:rsidR="00E9086C" w:rsidRPr="00AE70AA" w:rsidRDefault="00E9086C" w:rsidP="00662E63">
      <w:pPr>
        <w:pStyle w:val="Loendilik"/>
        <w:numPr>
          <w:ilvl w:val="0"/>
          <w:numId w:val="15"/>
        </w:numPr>
        <w:tabs>
          <w:tab w:val="left" w:pos="360"/>
        </w:tabs>
        <w:ind w:right="363"/>
        <w:jc w:val="both"/>
        <w:rPr>
          <w:rFonts w:ascii="Arial" w:hAnsi="Arial" w:cs="Arial"/>
        </w:rPr>
      </w:pPr>
      <w:r w:rsidRPr="00AE70AA">
        <w:rPr>
          <w:rFonts w:ascii="Arial" w:hAnsi="Arial" w:cs="Arial"/>
        </w:rPr>
        <w:lastRenderedPageBreak/>
        <w:t xml:space="preserve">Kliendi saabumisel jätab positiivse esmamulje, käitudes viisakalt, sõbralikult ja tolerantselt. Loob privaatse, turvalise ja mugava õhkkonna. </w:t>
      </w:r>
    </w:p>
    <w:p w14:paraId="3D919597" w14:textId="5C3B713B" w:rsidR="00E9086C" w:rsidRPr="00AE70AA" w:rsidRDefault="00E9086C" w:rsidP="00662E63">
      <w:pPr>
        <w:pStyle w:val="Loendilik"/>
        <w:numPr>
          <w:ilvl w:val="0"/>
          <w:numId w:val="15"/>
        </w:numPr>
        <w:tabs>
          <w:tab w:val="left" w:pos="360"/>
        </w:tabs>
        <w:ind w:right="363"/>
        <w:jc w:val="both"/>
        <w:rPr>
          <w:rFonts w:ascii="Arial" w:hAnsi="Arial" w:cs="Arial"/>
        </w:rPr>
      </w:pPr>
      <w:r w:rsidRPr="00AE70AA">
        <w:rPr>
          <w:rFonts w:ascii="Arial" w:hAnsi="Arial" w:cs="Arial"/>
        </w:rPr>
        <w:t>Käitub teenindussituatsioonides adekvaatselt ja loovalt, taandab negatiivsed emotsioonid ja kohaneb kiiresti mitmesuguste olukordadega. Ei kaota enesevalitsust ja kontrollib om</w:t>
      </w:r>
      <w:r w:rsidR="0066353C" w:rsidRPr="00AE70AA">
        <w:rPr>
          <w:rFonts w:ascii="Arial" w:hAnsi="Arial" w:cs="Arial"/>
        </w:rPr>
        <w:t xml:space="preserve">a </w:t>
      </w:r>
      <w:r w:rsidRPr="00AE70AA">
        <w:rPr>
          <w:rFonts w:ascii="Arial" w:hAnsi="Arial" w:cs="Arial"/>
        </w:rPr>
        <w:t xml:space="preserve">kehakeelt. </w:t>
      </w:r>
    </w:p>
    <w:p w14:paraId="4CD8FEA7" w14:textId="5FBDF40E" w:rsidR="00272113" w:rsidRPr="00AE70AA" w:rsidRDefault="00B16431" w:rsidP="00662E63">
      <w:pPr>
        <w:tabs>
          <w:tab w:val="left" w:pos="360"/>
        </w:tabs>
        <w:ind w:right="363"/>
        <w:jc w:val="both"/>
        <w:rPr>
          <w:rFonts w:ascii="Arial" w:hAnsi="Arial" w:cs="Arial"/>
          <w:b/>
          <w:bCs/>
        </w:rPr>
      </w:pPr>
      <w:r w:rsidRPr="00AE70AA">
        <w:rPr>
          <w:rFonts w:ascii="Arial" w:hAnsi="Arial" w:cs="Arial"/>
          <w:b/>
          <w:bCs/>
        </w:rPr>
        <w:tab/>
      </w:r>
      <w:r w:rsidRPr="00AE70AA">
        <w:rPr>
          <w:rFonts w:ascii="Arial" w:hAnsi="Arial" w:cs="Arial"/>
          <w:b/>
          <w:bCs/>
        </w:rPr>
        <w:tab/>
      </w:r>
      <w:r w:rsidR="0066353C" w:rsidRPr="00AE70AA">
        <w:rPr>
          <w:rFonts w:ascii="Arial" w:hAnsi="Arial" w:cs="Arial"/>
          <w:b/>
          <w:bCs/>
        </w:rPr>
        <w:t xml:space="preserve">Hinnatakse maksimaalselt </w:t>
      </w:r>
      <w:r w:rsidR="00735C14" w:rsidRPr="00AE70AA">
        <w:rPr>
          <w:rFonts w:ascii="Arial" w:hAnsi="Arial" w:cs="Arial"/>
          <w:b/>
          <w:bCs/>
        </w:rPr>
        <w:t>2</w:t>
      </w:r>
      <w:r w:rsidR="0066353C" w:rsidRPr="00AE70AA">
        <w:rPr>
          <w:rFonts w:ascii="Arial" w:hAnsi="Arial" w:cs="Arial"/>
          <w:b/>
          <w:bCs/>
        </w:rPr>
        <w:t xml:space="preserve"> punktig</w:t>
      </w:r>
      <w:r w:rsidR="00D62FAF" w:rsidRPr="00AE70AA">
        <w:rPr>
          <w:rFonts w:ascii="Arial" w:hAnsi="Arial" w:cs="Arial"/>
          <w:b/>
          <w:bCs/>
        </w:rPr>
        <w:t>a</w:t>
      </w:r>
      <w:bookmarkStart w:id="11" w:name="page8"/>
      <w:bookmarkEnd w:id="11"/>
    </w:p>
    <w:p w14:paraId="31CECCC2" w14:textId="6591FB5A" w:rsidR="00005F74" w:rsidRPr="00AE70AA" w:rsidRDefault="00005F74" w:rsidP="00662E63">
      <w:pPr>
        <w:pStyle w:val="Loendilik"/>
        <w:tabs>
          <w:tab w:val="left" w:pos="360"/>
        </w:tabs>
        <w:ind w:right="363"/>
        <w:jc w:val="both"/>
        <w:rPr>
          <w:rFonts w:ascii="Arial" w:hAnsi="Arial" w:cs="Arial"/>
          <w:b/>
          <w:bCs/>
        </w:rPr>
      </w:pPr>
    </w:p>
    <w:p w14:paraId="2C649379" w14:textId="31508C94" w:rsidR="00005F74" w:rsidRPr="00BA5917" w:rsidRDefault="00BA5917" w:rsidP="00BA5917">
      <w:pPr>
        <w:tabs>
          <w:tab w:val="left" w:pos="360"/>
        </w:tabs>
        <w:ind w:right="363"/>
        <w:jc w:val="both"/>
        <w:rPr>
          <w:rFonts w:ascii="Arial" w:hAnsi="Arial" w:cs="Arial"/>
          <w:b/>
          <w:bCs/>
        </w:rPr>
      </w:pPr>
      <w:r w:rsidRPr="00BA5917">
        <w:rPr>
          <w:rFonts w:ascii="Arial" w:hAnsi="Arial" w:cs="Arial"/>
          <w:b/>
          <w:bCs/>
        </w:rPr>
        <w:tab/>
        <w:t xml:space="preserve">3. </w:t>
      </w:r>
      <w:r w:rsidR="00005F74" w:rsidRPr="00BA5917">
        <w:rPr>
          <w:rFonts w:ascii="Arial" w:hAnsi="Arial" w:cs="Arial"/>
          <w:b/>
          <w:bCs/>
        </w:rPr>
        <w:t>Tööeetika</w:t>
      </w:r>
    </w:p>
    <w:p w14:paraId="47F8A5C7" w14:textId="77777777" w:rsidR="00005F74" w:rsidRPr="00AE70AA" w:rsidRDefault="00005F74" w:rsidP="00BA5917">
      <w:pPr>
        <w:pStyle w:val="Loendilik"/>
        <w:numPr>
          <w:ilvl w:val="0"/>
          <w:numId w:val="17"/>
        </w:numPr>
        <w:tabs>
          <w:tab w:val="left" w:pos="360"/>
        </w:tabs>
        <w:ind w:right="363"/>
        <w:jc w:val="both"/>
        <w:rPr>
          <w:rFonts w:ascii="Arial" w:hAnsi="Arial" w:cs="Arial"/>
          <w:b/>
          <w:bCs/>
        </w:rPr>
      </w:pPr>
      <w:r w:rsidRPr="00AE70AA">
        <w:rPr>
          <w:rFonts w:ascii="Arial" w:hAnsi="Arial" w:cs="Arial"/>
        </w:rPr>
        <w:t>Järgib oma töös grimeerija ja jumestaja kutse-eetikat</w:t>
      </w:r>
    </w:p>
    <w:p w14:paraId="716B6CC9" w14:textId="3708AE56" w:rsidR="00005F74" w:rsidRPr="00AE70AA" w:rsidRDefault="00005F74" w:rsidP="00BA5917">
      <w:pPr>
        <w:pStyle w:val="Loendilik"/>
        <w:numPr>
          <w:ilvl w:val="0"/>
          <w:numId w:val="17"/>
        </w:numPr>
        <w:tabs>
          <w:tab w:val="left" w:pos="360"/>
        </w:tabs>
        <w:ind w:right="363"/>
        <w:jc w:val="both"/>
        <w:rPr>
          <w:rFonts w:ascii="Arial" w:hAnsi="Arial" w:cs="Arial"/>
          <w:b/>
          <w:bCs/>
        </w:rPr>
      </w:pPr>
      <w:r w:rsidRPr="00AE70AA">
        <w:rPr>
          <w:rFonts w:ascii="Arial" w:hAnsi="Arial" w:cs="Arial"/>
        </w:rPr>
        <w:t>On täpne ja kasutab ressursse (nt aeg, töövahendid) efektiivselt ning peab kinni kellaaegadest</w:t>
      </w:r>
    </w:p>
    <w:p w14:paraId="78846449" w14:textId="77777777" w:rsidR="00005F74" w:rsidRPr="00AE70AA" w:rsidRDefault="00005F74" w:rsidP="00BA5917">
      <w:pPr>
        <w:pStyle w:val="Loendilik"/>
        <w:numPr>
          <w:ilvl w:val="0"/>
          <w:numId w:val="17"/>
        </w:numPr>
        <w:tabs>
          <w:tab w:val="left" w:pos="360"/>
        </w:tabs>
        <w:ind w:right="363"/>
        <w:jc w:val="both"/>
        <w:rPr>
          <w:rFonts w:ascii="Arial" w:hAnsi="Arial" w:cs="Arial"/>
          <w:b/>
          <w:bCs/>
        </w:rPr>
      </w:pPr>
      <w:r w:rsidRPr="00AE70AA">
        <w:rPr>
          <w:rFonts w:ascii="Arial" w:hAnsi="Arial" w:cs="Arial"/>
        </w:rPr>
        <w:t>Reageerib ootamatutele olukordadele adekvaatselt. Talub pinget ja tuleb toime tagasilöökidega,</w:t>
      </w:r>
    </w:p>
    <w:p w14:paraId="43160FF3" w14:textId="76504C45" w:rsidR="00005F74" w:rsidRPr="00AE70AA" w:rsidRDefault="00005F74" w:rsidP="00BA5917">
      <w:pPr>
        <w:pStyle w:val="Loendilik"/>
        <w:numPr>
          <w:ilvl w:val="0"/>
          <w:numId w:val="17"/>
        </w:numPr>
        <w:tabs>
          <w:tab w:val="left" w:pos="360"/>
        </w:tabs>
        <w:ind w:right="363"/>
        <w:jc w:val="both"/>
        <w:rPr>
          <w:rFonts w:ascii="Arial" w:hAnsi="Arial" w:cs="Arial"/>
          <w:b/>
          <w:bCs/>
        </w:rPr>
      </w:pPr>
      <w:r w:rsidRPr="00AE70AA">
        <w:rPr>
          <w:rFonts w:ascii="Arial" w:hAnsi="Arial" w:cs="Arial"/>
        </w:rPr>
        <w:t>Hoiab oma töökeskkonna ja töövahendid korras. Järgib hügieeni- ja ohutusnõudeid.</w:t>
      </w:r>
    </w:p>
    <w:p w14:paraId="4E74FD72" w14:textId="0EA395FD" w:rsidR="00D62FAF" w:rsidRPr="00AE70AA" w:rsidRDefault="00735C14" w:rsidP="00662E63">
      <w:pPr>
        <w:pStyle w:val="Loendilik"/>
        <w:tabs>
          <w:tab w:val="left" w:pos="360"/>
        </w:tabs>
        <w:ind w:right="363"/>
        <w:jc w:val="both"/>
        <w:rPr>
          <w:rFonts w:ascii="Arial" w:hAnsi="Arial" w:cs="Arial"/>
          <w:b/>
          <w:bCs/>
        </w:rPr>
      </w:pPr>
      <w:r w:rsidRPr="00AE70AA">
        <w:rPr>
          <w:rFonts w:ascii="Arial" w:hAnsi="Arial" w:cs="Arial"/>
          <w:b/>
          <w:bCs/>
        </w:rPr>
        <w:t>Hinnatakse</w:t>
      </w:r>
      <w:r w:rsidR="00AE509B" w:rsidRPr="00AE70AA">
        <w:rPr>
          <w:rFonts w:ascii="Arial" w:hAnsi="Arial" w:cs="Arial"/>
          <w:b/>
          <w:bCs/>
        </w:rPr>
        <w:t xml:space="preserve"> </w:t>
      </w:r>
      <w:r w:rsidRPr="00AE70AA">
        <w:rPr>
          <w:rFonts w:ascii="Arial" w:hAnsi="Arial" w:cs="Arial"/>
          <w:b/>
          <w:bCs/>
        </w:rPr>
        <w:t>maksimaalselt 2 punktiga</w:t>
      </w:r>
    </w:p>
    <w:p w14:paraId="1E82005F" w14:textId="77777777" w:rsidR="00B16431" w:rsidRPr="00AE70AA" w:rsidRDefault="00B16431" w:rsidP="00BA5917">
      <w:pPr>
        <w:tabs>
          <w:tab w:val="left" w:pos="360"/>
        </w:tabs>
        <w:spacing w:line="260" w:lineRule="auto"/>
        <w:ind w:right="363"/>
        <w:jc w:val="both"/>
        <w:rPr>
          <w:rFonts w:ascii="Arial" w:eastAsia="Arial" w:hAnsi="Arial" w:cs="Arial"/>
          <w:b/>
        </w:rPr>
      </w:pPr>
    </w:p>
    <w:p w14:paraId="63360D6E" w14:textId="12C19D2B" w:rsidR="00D62FAF" w:rsidRPr="00BA5917" w:rsidRDefault="00BA5917" w:rsidP="00BA5917">
      <w:pPr>
        <w:tabs>
          <w:tab w:val="left" w:pos="360"/>
        </w:tabs>
        <w:spacing w:line="260" w:lineRule="auto"/>
        <w:ind w:right="363"/>
        <w:jc w:val="both"/>
        <w:rPr>
          <w:rFonts w:ascii="Arial" w:eastAsia="Arial" w:hAnsi="Arial" w:cs="Arial"/>
          <w:b/>
        </w:rPr>
      </w:pPr>
      <w:r>
        <w:rPr>
          <w:rFonts w:ascii="Arial" w:eastAsia="Arial" w:hAnsi="Arial" w:cs="Arial"/>
          <w:b/>
        </w:rPr>
        <w:t xml:space="preserve">C - </w:t>
      </w:r>
      <w:r w:rsidR="0005401F" w:rsidRPr="00BA5917">
        <w:rPr>
          <w:rFonts w:ascii="Arial" w:eastAsia="Arial" w:hAnsi="Arial" w:cs="Arial"/>
          <w:b/>
        </w:rPr>
        <w:t>ESITATUD</w:t>
      </w:r>
      <w:r w:rsidR="00D62FAF" w:rsidRPr="00BA5917">
        <w:rPr>
          <w:rFonts w:ascii="Arial" w:eastAsia="Arial" w:hAnsi="Arial" w:cs="Arial"/>
          <w:b/>
        </w:rPr>
        <w:t xml:space="preserve"> PRAKTILISED TÖÖD hindele „arvestatud“</w:t>
      </w:r>
    </w:p>
    <w:p w14:paraId="6A4F241A" w14:textId="49EBFFB2" w:rsidR="0005401F" w:rsidRPr="00AE70AA" w:rsidRDefault="0005401F" w:rsidP="00662E63">
      <w:pPr>
        <w:pStyle w:val="Loendilik"/>
        <w:tabs>
          <w:tab w:val="left" w:pos="360"/>
        </w:tabs>
        <w:spacing w:line="260" w:lineRule="auto"/>
        <w:ind w:right="363"/>
        <w:jc w:val="both"/>
        <w:rPr>
          <w:rFonts w:ascii="Arial" w:eastAsia="Arial" w:hAnsi="Arial" w:cs="Arial"/>
          <w:bCs/>
        </w:rPr>
      </w:pPr>
      <w:r w:rsidRPr="00AE70AA">
        <w:rPr>
          <w:rFonts w:ascii="Arial" w:eastAsia="Arial" w:hAnsi="Arial" w:cs="Arial"/>
          <w:bCs/>
        </w:rPr>
        <w:t>Praktilised tööd võivad olla koolis, teematundide lõpetamisel või kodus tehtud töödest esitatud pildimaterjal.</w:t>
      </w:r>
    </w:p>
    <w:p w14:paraId="5001BA11" w14:textId="77777777" w:rsidR="00D62FAF" w:rsidRPr="00AE70AA" w:rsidRDefault="00D62FAF" w:rsidP="00662E63">
      <w:pPr>
        <w:tabs>
          <w:tab w:val="left" w:pos="360"/>
        </w:tabs>
        <w:spacing w:line="260" w:lineRule="auto"/>
        <w:ind w:left="360" w:right="363"/>
        <w:jc w:val="both"/>
        <w:rPr>
          <w:rFonts w:ascii="Arial" w:eastAsia="Arial" w:hAnsi="Arial" w:cs="Arial"/>
          <w:b/>
        </w:rPr>
      </w:pPr>
    </w:p>
    <w:p w14:paraId="36629A2C" w14:textId="3FD1CCA6" w:rsidR="00272113" w:rsidRDefault="0005401F" w:rsidP="00BA5917">
      <w:pPr>
        <w:tabs>
          <w:tab w:val="left" w:pos="360"/>
        </w:tabs>
        <w:spacing w:line="260" w:lineRule="auto"/>
        <w:ind w:left="720" w:right="363"/>
        <w:jc w:val="both"/>
        <w:rPr>
          <w:rFonts w:ascii="Arial" w:eastAsia="Arial" w:hAnsi="Arial" w:cs="Arial"/>
          <w:bCs/>
        </w:rPr>
      </w:pPr>
      <w:r w:rsidRPr="00AE70AA">
        <w:rPr>
          <w:rFonts w:ascii="Arial" w:eastAsia="Arial" w:hAnsi="Arial" w:cs="Arial"/>
          <w:bCs/>
        </w:rPr>
        <w:t xml:space="preserve">Demonstreerib </w:t>
      </w:r>
      <w:r w:rsidR="00894FC9" w:rsidRPr="00AE70AA">
        <w:rPr>
          <w:rFonts w:ascii="Arial" w:eastAsia="Arial" w:hAnsi="Arial" w:cs="Arial"/>
          <w:bCs/>
        </w:rPr>
        <w:t>erinevat stiili jumestus</w:t>
      </w:r>
      <w:r w:rsidRPr="00AE70AA">
        <w:rPr>
          <w:rFonts w:ascii="Arial" w:eastAsia="Arial" w:hAnsi="Arial" w:cs="Arial"/>
          <w:bCs/>
        </w:rPr>
        <w:t>i</w:t>
      </w:r>
      <w:r w:rsidR="00894FC9" w:rsidRPr="00AE70AA">
        <w:rPr>
          <w:rFonts w:ascii="Arial" w:eastAsia="Arial" w:hAnsi="Arial" w:cs="Arial"/>
          <w:bCs/>
        </w:rPr>
        <w:t xml:space="preserve"> (päevajumestus, õhtujumestus, prillikandja jumestus, pruudijumestus, fotojumestus, telejumestus, glamuurne jumestus, fantaasiajumestus, korrigeeriv jumestus, meeste jumestus.</w:t>
      </w:r>
    </w:p>
    <w:p w14:paraId="6EA4C2E2" w14:textId="41D55C5A" w:rsidR="00BA5917" w:rsidRDefault="00BA5917" w:rsidP="00BA5917">
      <w:pPr>
        <w:tabs>
          <w:tab w:val="left" w:pos="360"/>
        </w:tabs>
        <w:spacing w:line="260" w:lineRule="auto"/>
        <w:ind w:left="720" w:right="363"/>
        <w:jc w:val="both"/>
        <w:rPr>
          <w:rFonts w:ascii="Arial" w:eastAsia="Arial" w:hAnsi="Arial" w:cs="Arial"/>
          <w:bCs/>
        </w:rPr>
      </w:pPr>
    </w:p>
    <w:p w14:paraId="66C8C8F2" w14:textId="5614E65C" w:rsidR="00BA5917" w:rsidRPr="00BA5917" w:rsidRDefault="00BA5917"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v</w:t>
      </w:r>
      <w:r w:rsidRPr="00AE70AA">
        <w:rPr>
          <w:rFonts w:ascii="Arial" w:eastAsia="Arial" w:hAnsi="Arial" w:cs="Arial"/>
        </w:rPr>
        <w:t>aldab tehnikaid, et teostada näo kerge modelleerimine,</w:t>
      </w:r>
      <w:r w:rsidRPr="00AE70AA">
        <w:rPr>
          <w:rFonts w:ascii="Arial" w:eastAsia="Courier New" w:hAnsi="Arial" w:cs="Arial"/>
        </w:rPr>
        <w:t xml:space="preserve"> </w:t>
      </w:r>
      <w:r w:rsidRPr="00AE70AA">
        <w:rPr>
          <w:rFonts w:ascii="Arial" w:eastAsia="Arial" w:hAnsi="Arial" w:cs="Arial"/>
        </w:rPr>
        <w:t>vigade peitmine; Meigikreemi valik – vahapõhi, jumestuskreem, meigipuuder; toonide valik; peitekreemid – roheline , lilla, roosa pigment; silmameik vastavalt silma kuju eripärale;</w:t>
      </w:r>
    </w:p>
    <w:p w14:paraId="432453C9" w14:textId="30B9ADBE" w:rsidR="00BA5917" w:rsidRPr="006B7F1C" w:rsidRDefault="00BA5917" w:rsidP="00BA5917">
      <w:pPr>
        <w:pStyle w:val="Loendilik"/>
        <w:numPr>
          <w:ilvl w:val="0"/>
          <w:numId w:val="29"/>
        </w:numPr>
        <w:spacing w:line="263" w:lineRule="auto"/>
        <w:ind w:right="363"/>
        <w:jc w:val="both"/>
        <w:rPr>
          <w:rFonts w:ascii="Arial" w:eastAsia="Arial" w:hAnsi="Arial" w:cs="Arial"/>
          <w:b/>
        </w:rPr>
      </w:pPr>
      <w:r w:rsidRPr="006B7F1C">
        <w:rPr>
          <w:rFonts w:ascii="Arial" w:eastAsia="Arial" w:hAnsi="Arial" w:cs="Arial"/>
          <w:b/>
          <w:bCs/>
        </w:rPr>
        <w:t>Õ</w:t>
      </w:r>
      <w:r w:rsidRPr="00AE70AA">
        <w:rPr>
          <w:rFonts w:ascii="Arial" w:eastAsia="Arial" w:hAnsi="Arial" w:cs="Arial"/>
          <w:b/>
        </w:rPr>
        <w:t>htujumestus:</w:t>
      </w:r>
      <w:r w:rsidRPr="00AE70AA">
        <w:rPr>
          <w:rFonts w:ascii="Arial" w:eastAsia="Arial" w:hAnsi="Arial" w:cs="Arial"/>
        </w:rPr>
        <w:t xml:space="preserve"> peab silmas selle eripära: intensiivsem näo modelleerimine,</w:t>
      </w:r>
      <w:r w:rsidRPr="00AE70AA">
        <w:rPr>
          <w:rFonts w:ascii="Arial" w:eastAsia="Courier New" w:hAnsi="Arial" w:cs="Arial"/>
        </w:rPr>
        <w:t xml:space="preserve"> </w:t>
      </w:r>
      <w:r w:rsidRPr="00AE70AA">
        <w:rPr>
          <w:rFonts w:ascii="Arial" w:eastAsia="Arial" w:hAnsi="Arial" w:cs="Arial"/>
        </w:rPr>
        <w:t xml:space="preserve">erinevate silmameigitehnikate kasutamine: </w:t>
      </w:r>
      <w:proofErr w:type="spellStart"/>
      <w:r w:rsidRPr="00AE70AA">
        <w:rPr>
          <w:rFonts w:ascii="Arial" w:eastAsia="Arial" w:hAnsi="Arial" w:cs="Arial"/>
        </w:rPr>
        <w:t>tasapinnaline</w:t>
      </w:r>
      <w:proofErr w:type="spellEnd"/>
      <w:r w:rsidRPr="00AE70AA">
        <w:rPr>
          <w:rFonts w:ascii="Arial" w:eastAsia="Arial" w:hAnsi="Arial" w:cs="Arial"/>
        </w:rPr>
        <w:t xml:space="preserve"> meik (horisontaalne), reljeefne meik (poolsfäär). Külma ja sooja valguse mõju erinevatele värvitoonidele meigis; Ripsmelisade paigaldus;</w:t>
      </w:r>
    </w:p>
    <w:p w14:paraId="5E4B2E8F" w14:textId="78C1453B"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Pruudi jumestus:</w:t>
      </w:r>
      <w:r w:rsidRPr="00AE70AA">
        <w:rPr>
          <w:rFonts w:ascii="Arial" w:eastAsia="Courier New" w:hAnsi="Arial" w:cs="Arial"/>
        </w:rPr>
        <w:t xml:space="preserve"> </w:t>
      </w:r>
      <w:r w:rsidRPr="00AE70AA">
        <w:rPr>
          <w:rFonts w:ascii="Arial" w:eastAsia="Arial" w:hAnsi="Arial" w:cs="Arial"/>
        </w:rPr>
        <w:t>arvestades: stilistikat ja eripärasid, püsivust, visuaalselt</w:t>
      </w:r>
      <w:r w:rsidRPr="00AE70AA">
        <w:rPr>
          <w:rFonts w:ascii="Arial" w:eastAsia="Courier New" w:hAnsi="Arial" w:cs="Arial"/>
        </w:rPr>
        <w:t xml:space="preserve"> </w:t>
      </w:r>
      <w:r w:rsidRPr="00AE70AA">
        <w:rPr>
          <w:rFonts w:ascii="Arial" w:eastAsia="Arial" w:hAnsi="Arial" w:cs="Arial"/>
        </w:rPr>
        <w:t>värske efekti loomist. Terviku loomine arvestades pruudikimbu ja – kleidi stilistikaga.</w:t>
      </w:r>
    </w:p>
    <w:p w14:paraId="2989E68A" w14:textId="361E6DC4"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Prillikandja jumestus:</w:t>
      </w:r>
      <w:r w:rsidRPr="00AE70AA">
        <w:rPr>
          <w:rFonts w:ascii="Arial" w:eastAsia="Arial" w:hAnsi="Arial" w:cs="Arial"/>
        </w:rPr>
        <w:t xml:space="preserve"> arvestades meikimise eripärasid pluss- ja miinus</w:t>
      </w:r>
      <w:r w:rsidRPr="00AE70AA">
        <w:rPr>
          <w:rFonts w:ascii="Arial" w:eastAsia="Courier New" w:hAnsi="Arial" w:cs="Arial"/>
        </w:rPr>
        <w:t xml:space="preserve"> </w:t>
      </w:r>
      <w:r w:rsidRPr="00AE70AA">
        <w:rPr>
          <w:rFonts w:ascii="Arial" w:eastAsia="Arial" w:hAnsi="Arial" w:cs="Arial"/>
        </w:rPr>
        <w:t>klaasidega prillide puhul.</w:t>
      </w:r>
    </w:p>
    <w:p w14:paraId="4865D8A3" w14:textId="41F57AE4"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Meeste jumestus:</w:t>
      </w:r>
      <w:r w:rsidRPr="00AE70AA">
        <w:rPr>
          <w:rFonts w:ascii="Arial" w:eastAsia="Courier New" w:hAnsi="Arial" w:cs="Arial"/>
        </w:rPr>
        <w:t xml:space="preserve"> </w:t>
      </w:r>
      <w:r w:rsidRPr="00AE70AA">
        <w:rPr>
          <w:rFonts w:ascii="Arial" w:eastAsia="Arial" w:hAnsi="Arial" w:cs="Arial"/>
        </w:rPr>
        <w:t>arvestades selle eripära: modelleerimine, rõhuasetused.</w:t>
      </w:r>
    </w:p>
    <w:p w14:paraId="017843DD" w14:textId="66D46034"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Glamuurne jumestus:</w:t>
      </w:r>
      <w:r w:rsidRPr="00AE70AA">
        <w:rPr>
          <w:rFonts w:ascii="Arial" w:eastAsia="Arial" w:hAnsi="Arial" w:cs="Arial"/>
        </w:rPr>
        <w:t xml:space="preserve"> arvestades stilistikat, aksessuaaride kasutamist.</w:t>
      </w:r>
      <w:r>
        <w:rPr>
          <w:rFonts w:ascii="Arial" w:eastAsia="Arial" w:hAnsi="Arial" w:cs="Arial"/>
        </w:rPr>
        <w:t xml:space="preserve"> </w:t>
      </w:r>
      <w:r w:rsidRPr="00AE70AA">
        <w:rPr>
          <w:rFonts w:ascii="Arial" w:eastAsia="Arial" w:hAnsi="Arial" w:cs="Arial"/>
        </w:rPr>
        <w:t>Kunstripsmete, litrite jms. kasutamist. Ühtse terviku loomist riietuse ja soenguga</w:t>
      </w:r>
    </w:p>
    <w:p w14:paraId="3065477A" w14:textId="1C89D494"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bCs/>
        </w:rPr>
        <w:t xml:space="preserve">Fantaasia </w:t>
      </w:r>
      <w:r w:rsidRPr="00AE70AA">
        <w:rPr>
          <w:rFonts w:ascii="Arial" w:eastAsia="Arial" w:hAnsi="Arial" w:cs="Arial"/>
          <w:b/>
        </w:rPr>
        <w:t>jumestus:</w:t>
      </w:r>
      <w:r w:rsidRPr="00AE70AA">
        <w:rPr>
          <w:rFonts w:ascii="Arial" w:eastAsia="Arial" w:hAnsi="Arial" w:cs="Arial"/>
        </w:rPr>
        <w:t xml:space="preserve"> arvestades soengut, stilistikat. Näomaalingu detailide</w:t>
      </w:r>
      <w:r w:rsidRPr="00AE70AA">
        <w:rPr>
          <w:rFonts w:ascii="Arial" w:eastAsia="Courier New" w:hAnsi="Arial" w:cs="Arial"/>
        </w:rPr>
        <w:t xml:space="preserve"> </w:t>
      </w:r>
      <w:r w:rsidRPr="00AE70AA">
        <w:rPr>
          <w:rFonts w:ascii="Arial" w:eastAsia="Arial" w:hAnsi="Arial" w:cs="Arial"/>
        </w:rPr>
        <w:t>kasutamist meigi lisandina.</w:t>
      </w:r>
    </w:p>
    <w:p w14:paraId="6EACED68" w14:textId="1777EB76" w:rsidR="006B7F1C" w:rsidRPr="006B7F1C" w:rsidRDefault="006B7F1C" w:rsidP="00BA5917">
      <w:pPr>
        <w:pStyle w:val="Loendilik"/>
        <w:numPr>
          <w:ilvl w:val="0"/>
          <w:numId w:val="29"/>
        </w:numPr>
        <w:spacing w:line="263" w:lineRule="auto"/>
        <w:ind w:right="363"/>
        <w:jc w:val="both"/>
        <w:rPr>
          <w:rFonts w:ascii="Arial" w:eastAsia="Arial" w:hAnsi="Arial" w:cs="Arial"/>
          <w:b/>
        </w:rPr>
      </w:pPr>
      <w:r w:rsidRPr="00AE70AA">
        <w:rPr>
          <w:rFonts w:ascii="Arial" w:eastAsia="Arial" w:hAnsi="Arial" w:cs="Arial"/>
          <w:b/>
        </w:rPr>
        <w:t>Foto–</w:t>
      </w:r>
      <w:r w:rsidRPr="00AE70AA">
        <w:rPr>
          <w:rFonts w:ascii="Arial" w:eastAsia="Courier New" w:hAnsi="Arial" w:cs="Arial"/>
        </w:rPr>
        <w:t xml:space="preserve"> </w:t>
      </w:r>
      <w:r w:rsidRPr="00AE70AA">
        <w:rPr>
          <w:rFonts w:ascii="Arial" w:eastAsia="Arial" w:hAnsi="Arial" w:cs="Arial"/>
          <w:b/>
        </w:rPr>
        <w:t>ja telejumestuse:</w:t>
      </w:r>
      <w:r w:rsidRPr="00AE70AA">
        <w:rPr>
          <w:rFonts w:ascii="Arial" w:eastAsia="Courier New" w:hAnsi="Arial" w:cs="Arial"/>
        </w:rPr>
        <w:t xml:space="preserve"> </w:t>
      </w:r>
      <w:r w:rsidRPr="00AE70AA">
        <w:rPr>
          <w:rFonts w:ascii="Arial" w:eastAsia="Arial" w:hAnsi="Arial" w:cs="Arial"/>
        </w:rPr>
        <w:t>arvestades selle eripära nii värvi kui mustvalgel fotol.</w:t>
      </w:r>
    </w:p>
    <w:p w14:paraId="0C93820C" w14:textId="43FF0BAB" w:rsidR="006B7F1C" w:rsidRDefault="006B7F1C" w:rsidP="006B7F1C">
      <w:pPr>
        <w:pStyle w:val="Loendilik"/>
        <w:numPr>
          <w:ilvl w:val="0"/>
          <w:numId w:val="29"/>
        </w:numPr>
        <w:spacing w:line="263" w:lineRule="auto"/>
        <w:ind w:right="363"/>
        <w:jc w:val="both"/>
        <w:rPr>
          <w:rFonts w:ascii="Arial" w:eastAsia="Arial" w:hAnsi="Arial" w:cs="Arial"/>
        </w:rPr>
      </w:pPr>
      <w:r w:rsidRPr="00AE70AA">
        <w:rPr>
          <w:rFonts w:ascii="Arial" w:eastAsia="Arial" w:hAnsi="Arial" w:cs="Arial"/>
          <w:b/>
          <w:bCs/>
        </w:rPr>
        <w:t>Korrigeeriva</w:t>
      </w:r>
      <w:r w:rsidRPr="00AE70AA">
        <w:rPr>
          <w:rFonts w:ascii="Arial" w:eastAsia="Arial" w:hAnsi="Arial" w:cs="Arial"/>
          <w:b/>
        </w:rPr>
        <w:t xml:space="preserve"> jumestuse</w:t>
      </w:r>
      <w:r w:rsidRPr="00AE70AA">
        <w:rPr>
          <w:rFonts w:ascii="Arial" w:eastAsia="Arial" w:hAnsi="Arial" w:cs="Arial"/>
        </w:rPr>
        <w:t>: arvestades näo tõusu ja vajumissuundadega.</w:t>
      </w:r>
    </w:p>
    <w:p w14:paraId="2A6F724B" w14:textId="77777777" w:rsidR="006B7F1C" w:rsidRDefault="006B7F1C">
      <w:pPr>
        <w:rPr>
          <w:rFonts w:ascii="Arial" w:eastAsia="Arial" w:hAnsi="Arial" w:cs="Arial"/>
        </w:rPr>
      </w:pPr>
      <w:r>
        <w:rPr>
          <w:rFonts w:ascii="Arial" w:eastAsia="Arial" w:hAnsi="Arial" w:cs="Arial"/>
        </w:rPr>
        <w:br w:type="page"/>
      </w:r>
    </w:p>
    <w:p w14:paraId="62D93CFD" w14:textId="161CAC72" w:rsidR="00272113" w:rsidRPr="00AE70AA" w:rsidRDefault="006B7F1C" w:rsidP="006B7F1C">
      <w:pPr>
        <w:spacing w:line="263" w:lineRule="auto"/>
        <w:ind w:right="363"/>
        <w:jc w:val="both"/>
        <w:rPr>
          <w:rFonts w:ascii="Arial" w:eastAsia="Arial" w:hAnsi="Arial" w:cs="Arial"/>
          <w:b/>
        </w:rPr>
      </w:pPr>
      <w:r>
        <w:rPr>
          <w:rFonts w:ascii="Arial" w:eastAsia="Arial" w:hAnsi="Arial" w:cs="Arial"/>
          <w:b/>
        </w:rPr>
        <w:lastRenderedPageBreak/>
        <w:t xml:space="preserve">11. </w:t>
      </w:r>
      <w:r w:rsidR="00894FC9" w:rsidRPr="00AE70AA">
        <w:rPr>
          <w:rFonts w:ascii="Arial" w:eastAsia="Arial" w:hAnsi="Arial" w:cs="Arial"/>
          <w:b/>
        </w:rPr>
        <w:t>ÕPPEMATERJALIDE LOEND ISESEISVAKS TÖÖKS</w:t>
      </w:r>
    </w:p>
    <w:p w14:paraId="1BD6A1B0" w14:textId="4935BB42" w:rsidR="007440D9" w:rsidRDefault="007440D9" w:rsidP="00662E63">
      <w:pPr>
        <w:tabs>
          <w:tab w:val="left" w:pos="1080"/>
        </w:tabs>
        <w:ind w:right="363"/>
        <w:jc w:val="both"/>
        <w:rPr>
          <w:rFonts w:ascii="Arial" w:eastAsia="Arial" w:hAnsi="Arial" w:cs="Arial"/>
          <w:bCs/>
        </w:rPr>
      </w:pPr>
    </w:p>
    <w:p w14:paraId="2D5DBE33" w14:textId="710D4CBF" w:rsidR="006B7F1C" w:rsidRPr="006B7F1C" w:rsidRDefault="006B7F1C" w:rsidP="006B7F1C">
      <w:pPr>
        <w:pStyle w:val="Loendilik"/>
        <w:numPr>
          <w:ilvl w:val="0"/>
          <w:numId w:val="30"/>
        </w:numPr>
        <w:tabs>
          <w:tab w:val="left" w:pos="1080"/>
        </w:tabs>
        <w:ind w:right="363"/>
        <w:jc w:val="both"/>
        <w:rPr>
          <w:rFonts w:ascii="Arial" w:eastAsia="Arial" w:hAnsi="Arial" w:cs="Arial"/>
          <w:bCs/>
        </w:rPr>
      </w:pPr>
      <w:r w:rsidRPr="006B7F1C">
        <w:rPr>
          <w:rFonts w:ascii="Arial" w:eastAsia="Arial" w:hAnsi="Arial" w:cs="Arial"/>
        </w:rPr>
        <w:t xml:space="preserve">BAASKURSUSE TEOREETILINE ÕPPEMATREJAL välja töötatud koosttöös meigikooli õpetajate (Margit Müürisepp, Heli </w:t>
      </w:r>
      <w:proofErr w:type="spellStart"/>
      <w:r w:rsidRPr="006B7F1C">
        <w:rPr>
          <w:rFonts w:ascii="Arial" w:eastAsia="Arial" w:hAnsi="Arial" w:cs="Arial"/>
        </w:rPr>
        <w:t>Reinut</w:t>
      </w:r>
      <w:proofErr w:type="spellEnd"/>
      <w:r w:rsidRPr="006B7F1C">
        <w:rPr>
          <w:rFonts w:ascii="Arial" w:eastAsia="Arial" w:hAnsi="Arial" w:cs="Arial"/>
        </w:rPr>
        <w:t>) ja koolitusjuhiga (Liia Viitas)</w:t>
      </w:r>
    </w:p>
    <w:p w14:paraId="473F58A1" w14:textId="77777777" w:rsidR="006B7F1C" w:rsidRDefault="006B7F1C" w:rsidP="006B7F1C">
      <w:pPr>
        <w:tabs>
          <w:tab w:val="left" w:pos="1080"/>
        </w:tabs>
        <w:ind w:left="360" w:right="363"/>
        <w:jc w:val="both"/>
        <w:rPr>
          <w:rFonts w:ascii="Arial" w:eastAsia="Arial" w:hAnsi="Arial" w:cs="Arial"/>
          <w:u w:val="single"/>
        </w:rPr>
      </w:pPr>
    </w:p>
    <w:p w14:paraId="264641E3" w14:textId="7AD629B1" w:rsidR="006B7F1C" w:rsidRDefault="006B7F1C" w:rsidP="006B7F1C">
      <w:pPr>
        <w:tabs>
          <w:tab w:val="left" w:pos="1080"/>
        </w:tabs>
        <w:ind w:left="360" w:right="363"/>
        <w:jc w:val="both"/>
        <w:rPr>
          <w:rFonts w:ascii="Arial" w:eastAsia="Arial" w:hAnsi="Arial" w:cs="Arial"/>
          <w:u w:val="single"/>
        </w:rPr>
      </w:pPr>
      <w:r w:rsidRPr="00AE70AA">
        <w:rPr>
          <w:rFonts w:ascii="Arial" w:eastAsia="Arial" w:hAnsi="Arial" w:cs="Arial"/>
          <w:u w:val="single"/>
        </w:rPr>
        <w:t>Täiendavaks lugemiseks:</w:t>
      </w:r>
    </w:p>
    <w:p w14:paraId="759BF7FA" w14:textId="7729BD81" w:rsidR="006B7F1C" w:rsidRDefault="006B7F1C" w:rsidP="006B7F1C">
      <w:pPr>
        <w:pStyle w:val="Loendilik"/>
        <w:numPr>
          <w:ilvl w:val="0"/>
          <w:numId w:val="30"/>
        </w:numPr>
        <w:tabs>
          <w:tab w:val="left" w:pos="1080"/>
        </w:tabs>
        <w:ind w:right="363"/>
        <w:jc w:val="both"/>
        <w:rPr>
          <w:rFonts w:ascii="Arial" w:eastAsia="Arial" w:hAnsi="Arial" w:cs="Arial"/>
        </w:rPr>
      </w:pPr>
      <w:r w:rsidRPr="006B7F1C">
        <w:rPr>
          <w:rFonts w:ascii="Arial" w:eastAsia="Arial" w:hAnsi="Arial" w:cs="Arial"/>
        </w:rPr>
        <w:t>Ford, J.B. 1994.a. Inimene. Koolibri. Tallinn</w:t>
      </w:r>
    </w:p>
    <w:p w14:paraId="1757F693" w14:textId="57A63B56" w:rsidR="006B7F1C" w:rsidRDefault="006B7F1C" w:rsidP="006B7F1C">
      <w:pPr>
        <w:pStyle w:val="Loendilik"/>
        <w:numPr>
          <w:ilvl w:val="0"/>
          <w:numId w:val="30"/>
        </w:numPr>
        <w:tabs>
          <w:tab w:val="left" w:pos="1080"/>
        </w:tabs>
        <w:ind w:right="363"/>
        <w:jc w:val="both"/>
        <w:rPr>
          <w:rFonts w:ascii="Arial" w:eastAsia="Arial" w:hAnsi="Arial" w:cs="Arial"/>
        </w:rPr>
      </w:pPr>
      <w:proofErr w:type="spellStart"/>
      <w:r w:rsidRPr="00AE70AA">
        <w:rPr>
          <w:rFonts w:ascii="Arial" w:eastAsia="Arial" w:hAnsi="Arial" w:cs="Arial"/>
        </w:rPr>
        <w:t>Viikma</w:t>
      </w:r>
      <w:proofErr w:type="spellEnd"/>
      <w:r w:rsidRPr="00AE70AA">
        <w:rPr>
          <w:rFonts w:ascii="Arial" w:eastAsia="Arial" w:hAnsi="Arial" w:cs="Arial"/>
        </w:rPr>
        <w:t xml:space="preserve">, M.; </w:t>
      </w:r>
      <w:proofErr w:type="spellStart"/>
      <w:r w:rsidRPr="00AE70AA">
        <w:rPr>
          <w:rFonts w:ascii="Arial" w:eastAsia="Arial" w:hAnsi="Arial" w:cs="Arial"/>
        </w:rPr>
        <w:t>Tartes</w:t>
      </w:r>
      <w:proofErr w:type="spellEnd"/>
      <w:r w:rsidRPr="00AE70AA">
        <w:rPr>
          <w:rFonts w:ascii="Arial" w:eastAsia="Arial" w:hAnsi="Arial" w:cs="Arial"/>
        </w:rPr>
        <w:t>, U. Bioloogia gümnaasiumile II osa 3. kursus. Tartu</w:t>
      </w:r>
    </w:p>
    <w:p w14:paraId="1F3F4542" w14:textId="7B0BDE3F" w:rsidR="006B7F1C" w:rsidRDefault="006B7F1C" w:rsidP="006B7F1C">
      <w:pPr>
        <w:pStyle w:val="Loendilik"/>
        <w:numPr>
          <w:ilvl w:val="0"/>
          <w:numId w:val="30"/>
        </w:numPr>
        <w:tabs>
          <w:tab w:val="left" w:pos="1080"/>
        </w:tabs>
        <w:ind w:right="363"/>
        <w:jc w:val="both"/>
        <w:rPr>
          <w:rFonts w:ascii="Arial" w:eastAsia="Arial" w:hAnsi="Arial" w:cs="Arial"/>
        </w:rPr>
      </w:pPr>
      <w:proofErr w:type="spellStart"/>
      <w:r w:rsidRPr="00AE70AA">
        <w:rPr>
          <w:rFonts w:ascii="Arial" w:eastAsia="Arial" w:hAnsi="Arial" w:cs="Arial"/>
        </w:rPr>
        <w:t>Kolesnikov</w:t>
      </w:r>
      <w:proofErr w:type="spellEnd"/>
      <w:r w:rsidRPr="00AE70AA">
        <w:rPr>
          <w:rFonts w:ascii="Arial" w:eastAsia="Arial" w:hAnsi="Arial" w:cs="Arial"/>
        </w:rPr>
        <w:t>, V.N. 1960.a. Inimese anatoomia. Tallinn.</w:t>
      </w:r>
    </w:p>
    <w:p w14:paraId="115A1778" w14:textId="095987D5" w:rsidR="006B7F1C" w:rsidRDefault="006B7F1C" w:rsidP="006B7F1C">
      <w:pPr>
        <w:pStyle w:val="Loendilik"/>
        <w:numPr>
          <w:ilvl w:val="0"/>
          <w:numId w:val="30"/>
        </w:numPr>
        <w:tabs>
          <w:tab w:val="left" w:pos="1080"/>
        </w:tabs>
        <w:ind w:right="363"/>
        <w:jc w:val="both"/>
        <w:rPr>
          <w:rFonts w:ascii="Arial" w:eastAsia="Arial" w:hAnsi="Arial" w:cs="Arial"/>
        </w:rPr>
      </w:pPr>
      <w:proofErr w:type="spellStart"/>
      <w:r w:rsidRPr="00AE70AA">
        <w:rPr>
          <w:rFonts w:ascii="Arial" w:eastAsia="Arial" w:hAnsi="Arial" w:cs="Arial"/>
        </w:rPr>
        <w:t>Loogna</w:t>
      </w:r>
      <w:proofErr w:type="spellEnd"/>
      <w:r w:rsidRPr="00AE70AA">
        <w:rPr>
          <w:rFonts w:ascii="Arial" w:eastAsia="Arial" w:hAnsi="Arial" w:cs="Arial"/>
        </w:rPr>
        <w:t>, G. 1996.a. Anatoomia atlas. Avita</w:t>
      </w:r>
    </w:p>
    <w:p w14:paraId="4ABCBA43" w14:textId="4FC8F075" w:rsidR="006B7F1C" w:rsidRDefault="006B7F1C" w:rsidP="006B7F1C">
      <w:pPr>
        <w:pStyle w:val="Loendilik"/>
        <w:numPr>
          <w:ilvl w:val="0"/>
          <w:numId w:val="30"/>
        </w:numPr>
        <w:tabs>
          <w:tab w:val="left" w:pos="1080"/>
        </w:tabs>
        <w:ind w:right="363"/>
        <w:jc w:val="both"/>
        <w:rPr>
          <w:rFonts w:ascii="Arial" w:eastAsia="Arial" w:hAnsi="Arial" w:cs="Arial"/>
        </w:rPr>
      </w:pPr>
      <w:proofErr w:type="spellStart"/>
      <w:r w:rsidRPr="00AE70AA">
        <w:rPr>
          <w:rFonts w:ascii="Arial" w:eastAsia="Arial" w:hAnsi="Arial" w:cs="Arial"/>
        </w:rPr>
        <w:t>Nienstedt</w:t>
      </w:r>
      <w:proofErr w:type="spellEnd"/>
      <w:r w:rsidRPr="00AE70AA">
        <w:rPr>
          <w:rFonts w:ascii="Arial" w:eastAsia="Arial" w:hAnsi="Arial" w:cs="Arial"/>
        </w:rPr>
        <w:t xml:space="preserve">, W. et </w:t>
      </w:r>
      <w:proofErr w:type="spellStart"/>
      <w:r w:rsidRPr="00AE70AA">
        <w:rPr>
          <w:rFonts w:ascii="Arial" w:eastAsia="Arial" w:hAnsi="Arial" w:cs="Arial"/>
        </w:rPr>
        <w:t>al</w:t>
      </w:r>
      <w:proofErr w:type="spellEnd"/>
      <w:r w:rsidRPr="00AE70AA">
        <w:rPr>
          <w:rFonts w:ascii="Arial" w:eastAsia="Arial" w:hAnsi="Arial" w:cs="Arial"/>
        </w:rPr>
        <w:t xml:space="preserve">. 2001.a. Inimese Füsioloogia ja anatoomia. As. </w:t>
      </w:r>
      <w:proofErr w:type="spellStart"/>
      <w:r w:rsidRPr="00AE70AA">
        <w:rPr>
          <w:rFonts w:ascii="Arial" w:eastAsia="Arial" w:hAnsi="Arial" w:cs="Arial"/>
        </w:rPr>
        <w:t>Medicana</w:t>
      </w:r>
      <w:proofErr w:type="spellEnd"/>
    </w:p>
    <w:p w14:paraId="6ABD9F87" w14:textId="7C731001" w:rsidR="006B7F1C" w:rsidRDefault="006B7F1C" w:rsidP="006B7F1C">
      <w:pPr>
        <w:pStyle w:val="Loendilik"/>
        <w:numPr>
          <w:ilvl w:val="0"/>
          <w:numId w:val="30"/>
        </w:numPr>
        <w:tabs>
          <w:tab w:val="left" w:pos="1080"/>
        </w:tabs>
        <w:ind w:right="363"/>
        <w:jc w:val="both"/>
        <w:rPr>
          <w:rFonts w:ascii="Arial" w:eastAsia="Arial" w:hAnsi="Arial" w:cs="Arial"/>
        </w:rPr>
      </w:pPr>
      <w:r w:rsidRPr="00AE70AA">
        <w:rPr>
          <w:rFonts w:ascii="Arial" w:eastAsia="Arial" w:hAnsi="Arial" w:cs="Arial"/>
        </w:rPr>
        <w:t>Roosalu, M. 2006.a. Inimese anatoomia. Koolibri. Tallinn</w:t>
      </w:r>
    </w:p>
    <w:p w14:paraId="6539EE06" w14:textId="55BCC147" w:rsidR="006B7F1C" w:rsidRDefault="006B7F1C" w:rsidP="006B7F1C">
      <w:pPr>
        <w:pStyle w:val="Loendilik"/>
        <w:numPr>
          <w:ilvl w:val="0"/>
          <w:numId w:val="30"/>
        </w:numPr>
        <w:tabs>
          <w:tab w:val="left" w:pos="1080"/>
        </w:tabs>
        <w:ind w:right="363"/>
        <w:jc w:val="both"/>
        <w:rPr>
          <w:rFonts w:ascii="Arial" w:eastAsia="Arial" w:hAnsi="Arial" w:cs="Arial"/>
        </w:rPr>
      </w:pPr>
      <w:r w:rsidRPr="00AE70AA">
        <w:rPr>
          <w:rFonts w:ascii="Arial" w:eastAsia="Arial" w:hAnsi="Arial" w:cs="Arial"/>
        </w:rPr>
        <w:t>Kingsepp, P.H. 2006.a. Inimese füsioloogia. Tartu</w:t>
      </w:r>
    </w:p>
    <w:p w14:paraId="454F9DB4" w14:textId="42B98866" w:rsidR="006B7F1C" w:rsidRDefault="006B7F1C" w:rsidP="006B7F1C">
      <w:pPr>
        <w:pStyle w:val="Loendilik"/>
        <w:numPr>
          <w:ilvl w:val="0"/>
          <w:numId w:val="30"/>
        </w:numPr>
        <w:tabs>
          <w:tab w:val="left" w:pos="1080"/>
        </w:tabs>
        <w:ind w:right="363"/>
        <w:jc w:val="both"/>
        <w:rPr>
          <w:rFonts w:ascii="Arial" w:eastAsia="Arial" w:hAnsi="Arial" w:cs="Arial"/>
        </w:rPr>
      </w:pPr>
      <w:proofErr w:type="spellStart"/>
      <w:r w:rsidRPr="00AE70AA">
        <w:rPr>
          <w:rFonts w:ascii="Arial" w:eastAsia="Arial" w:hAnsi="Arial" w:cs="Arial"/>
        </w:rPr>
        <w:t>Vigué</w:t>
      </w:r>
      <w:proofErr w:type="spellEnd"/>
      <w:r w:rsidRPr="00AE70AA">
        <w:rPr>
          <w:rFonts w:ascii="Arial" w:eastAsia="Arial" w:hAnsi="Arial" w:cs="Arial"/>
        </w:rPr>
        <w:t>-Martin. 2007.a. Inimkeha atlas</w:t>
      </w:r>
    </w:p>
    <w:p w14:paraId="62B28C8A" w14:textId="0E5CE0D8" w:rsidR="006B7F1C" w:rsidRDefault="006B7F1C" w:rsidP="006B7F1C">
      <w:pPr>
        <w:pStyle w:val="Loendilik"/>
        <w:numPr>
          <w:ilvl w:val="0"/>
          <w:numId w:val="30"/>
        </w:numPr>
        <w:tabs>
          <w:tab w:val="left" w:pos="1080"/>
        </w:tabs>
        <w:ind w:right="363"/>
        <w:jc w:val="both"/>
        <w:rPr>
          <w:rFonts w:ascii="Arial" w:eastAsia="Arial" w:hAnsi="Arial" w:cs="Arial"/>
        </w:rPr>
      </w:pPr>
      <w:r w:rsidRPr="00AE70AA">
        <w:rPr>
          <w:rFonts w:ascii="Arial" w:eastAsia="Arial" w:hAnsi="Arial" w:cs="Arial"/>
        </w:rPr>
        <w:t xml:space="preserve">Marje </w:t>
      </w:r>
      <w:proofErr w:type="spellStart"/>
      <w:r w:rsidRPr="00AE70AA">
        <w:rPr>
          <w:rFonts w:ascii="Arial" w:eastAsia="Arial" w:hAnsi="Arial" w:cs="Arial"/>
        </w:rPr>
        <w:t>Tammert</w:t>
      </w:r>
      <w:proofErr w:type="spellEnd"/>
      <w:r w:rsidRPr="00AE70AA">
        <w:rPr>
          <w:rFonts w:ascii="Arial" w:eastAsia="Arial" w:hAnsi="Arial" w:cs="Arial"/>
        </w:rPr>
        <w:t xml:space="preserve"> 2002.a. Värviõpetus teoorias. Apollo. Tallinn</w:t>
      </w:r>
    </w:p>
    <w:p w14:paraId="1C2A7C36" w14:textId="3F8AF83A" w:rsidR="006B7F1C" w:rsidRDefault="006B7F1C" w:rsidP="006B7F1C">
      <w:pPr>
        <w:pStyle w:val="Loendilik"/>
        <w:numPr>
          <w:ilvl w:val="0"/>
          <w:numId w:val="30"/>
        </w:numPr>
        <w:tabs>
          <w:tab w:val="left" w:pos="1080"/>
        </w:tabs>
        <w:ind w:right="363"/>
        <w:jc w:val="both"/>
        <w:rPr>
          <w:rFonts w:ascii="Arial" w:eastAsia="Arial" w:hAnsi="Arial" w:cs="Arial"/>
        </w:rPr>
      </w:pPr>
      <w:r w:rsidRPr="00AE70AA">
        <w:rPr>
          <w:rFonts w:ascii="Arial" w:eastAsia="Arial" w:hAnsi="Arial" w:cs="Arial"/>
        </w:rPr>
        <w:t>kunstididaktika.blogspot.com/p/vrvipetus.html</w:t>
      </w:r>
    </w:p>
    <w:p w14:paraId="51619E0A" w14:textId="10235946" w:rsidR="006B7F1C" w:rsidRPr="006B7F1C" w:rsidRDefault="002846CE" w:rsidP="006B7F1C">
      <w:pPr>
        <w:pStyle w:val="Loendilik"/>
        <w:numPr>
          <w:ilvl w:val="0"/>
          <w:numId w:val="30"/>
        </w:numPr>
        <w:tabs>
          <w:tab w:val="left" w:pos="1080"/>
        </w:tabs>
        <w:ind w:right="363"/>
        <w:jc w:val="both"/>
        <w:rPr>
          <w:rFonts w:ascii="Arial" w:eastAsia="Arial" w:hAnsi="Arial" w:cs="Arial"/>
        </w:rPr>
      </w:pPr>
      <w:hyperlink r:id="rId9">
        <w:r w:rsidR="006B7F1C" w:rsidRPr="00AE70AA">
          <w:rPr>
            <w:rFonts w:ascii="Arial" w:eastAsia="Arial" w:hAnsi="Arial" w:cs="Arial"/>
            <w:u w:val="single"/>
          </w:rPr>
          <w:t>www.sebamed.ee</w:t>
        </w:r>
      </w:hyperlink>
    </w:p>
    <w:p w14:paraId="0DAAF88B" w14:textId="2FE4018D" w:rsidR="006B7F1C" w:rsidRPr="006B7F1C" w:rsidRDefault="002846CE" w:rsidP="006B7F1C">
      <w:pPr>
        <w:numPr>
          <w:ilvl w:val="0"/>
          <w:numId w:val="30"/>
        </w:numPr>
        <w:tabs>
          <w:tab w:val="left" w:pos="740"/>
        </w:tabs>
        <w:spacing w:line="250" w:lineRule="exact"/>
        <w:ind w:right="363"/>
        <w:jc w:val="both"/>
        <w:rPr>
          <w:rFonts w:ascii="Arial" w:eastAsia="Arial" w:hAnsi="Arial" w:cs="Arial"/>
        </w:rPr>
      </w:pPr>
      <w:hyperlink r:id="rId10" w:history="1">
        <w:r w:rsidR="006B7F1C" w:rsidRPr="007945A4">
          <w:rPr>
            <w:rStyle w:val="Hperlink"/>
            <w:rFonts w:ascii="Arial" w:eastAsia="Arial" w:hAnsi="Arial" w:cs="Arial"/>
          </w:rPr>
          <w:t>www.derma.ee</w:t>
        </w:r>
      </w:hyperlink>
    </w:p>
    <w:p w14:paraId="591C4C39" w14:textId="3AA1B776" w:rsidR="006B7F1C" w:rsidRDefault="006B7F1C" w:rsidP="006B7F1C">
      <w:pPr>
        <w:numPr>
          <w:ilvl w:val="0"/>
          <w:numId w:val="30"/>
        </w:numPr>
        <w:tabs>
          <w:tab w:val="left" w:pos="740"/>
        </w:tabs>
        <w:spacing w:line="250" w:lineRule="exact"/>
        <w:ind w:right="363"/>
        <w:jc w:val="both"/>
        <w:rPr>
          <w:rFonts w:ascii="Arial" w:eastAsia="Arial" w:hAnsi="Arial" w:cs="Arial"/>
        </w:rPr>
      </w:pPr>
      <w:r w:rsidRPr="00AE70AA">
        <w:rPr>
          <w:rFonts w:ascii="Arial" w:eastAsia="Arial" w:hAnsi="Arial" w:cs="Arial"/>
        </w:rPr>
        <w:t xml:space="preserve">Rae </w:t>
      </w:r>
      <w:proofErr w:type="spellStart"/>
      <w:r w:rsidRPr="00AE70AA">
        <w:rPr>
          <w:rFonts w:ascii="Arial" w:eastAsia="Arial" w:hAnsi="Arial" w:cs="Arial"/>
        </w:rPr>
        <w:t>Morris</w:t>
      </w:r>
      <w:proofErr w:type="spellEnd"/>
      <w:r w:rsidRPr="00AE70AA">
        <w:rPr>
          <w:rFonts w:ascii="Arial" w:eastAsia="Arial" w:hAnsi="Arial" w:cs="Arial"/>
        </w:rPr>
        <w:t xml:space="preserve"> 2008 </w:t>
      </w:r>
      <w:proofErr w:type="spellStart"/>
      <w:r w:rsidRPr="00AE70AA">
        <w:rPr>
          <w:rFonts w:ascii="Arial" w:eastAsia="Arial" w:hAnsi="Arial" w:cs="Arial"/>
        </w:rPr>
        <w:t>Makeup</w:t>
      </w:r>
      <w:proofErr w:type="spellEnd"/>
      <w:r w:rsidRPr="00AE70AA">
        <w:rPr>
          <w:rFonts w:ascii="Arial" w:eastAsia="Arial" w:hAnsi="Arial" w:cs="Arial"/>
        </w:rPr>
        <w:t xml:space="preserve"> </w:t>
      </w:r>
      <w:proofErr w:type="spellStart"/>
      <w:r w:rsidRPr="00AE70AA">
        <w:rPr>
          <w:rFonts w:ascii="Arial" w:eastAsia="Arial" w:hAnsi="Arial" w:cs="Arial"/>
        </w:rPr>
        <w:t>the</w:t>
      </w:r>
      <w:proofErr w:type="spellEnd"/>
      <w:r w:rsidRPr="00AE70AA">
        <w:rPr>
          <w:rFonts w:ascii="Arial" w:eastAsia="Arial" w:hAnsi="Arial" w:cs="Arial"/>
        </w:rPr>
        <w:t xml:space="preserve"> </w:t>
      </w:r>
      <w:proofErr w:type="spellStart"/>
      <w:r w:rsidRPr="00AE70AA">
        <w:rPr>
          <w:rFonts w:ascii="Arial" w:eastAsia="Arial" w:hAnsi="Arial" w:cs="Arial"/>
        </w:rPr>
        <w:t>ultimate</w:t>
      </w:r>
      <w:proofErr w:type="spellEnd"/>
      <w:r w:rsidRPr="00AE70AA">
        <w:rPr>
          <w:rFonts w:ascii="Arial" w:eastAsia="Arial" w:hAnsi="Arial" w:cs="Arial"/>
        </w:rPr>
        <w:t xml:space="preserve"> </w:t>
      </w:r>
      <w:proofErr w:type="spellStart"/>
      <w:r w:rsidRPr="00AE70AA">
        <w:rPr>
          <w:rFonts w:ascii="Arial" w:eastAsia="Arial" w:hAnsi="Arial" w:cs="Arial"/>
        </w:rPr>
        <w:t>guide</w:t>
      </w:r>
      <w:proofErr w:type="spellEnd"/>
      <w:r w:rsidRPr="00AE70AA">
        <w:rPr>
          <w:rFonts w:ascii="Arial" w:eastAsia="Arial" w:hAnsi="Arial" w:cs="Arial"/>
        </w:rPr>
        <w:t>. Arena Books</w:t>
      </w:r>
    </w:p>
    <w:p w14:paraId="6907F099" w14:textId="484C611D" w:rsidR="006B7F1C" w:rsidRPr="006B7F1C" w:rsidRDefault="006B7F1C" w:rsidP="006B7F1C">
      <w:pPr>
        <w:numPr>
          <w:ilvl w:val="0"/>
          <w:numId w:val="30"/>
        </w:numPr>
        <w:tabs>
          <w:tab w:val="left" w:pos="740"/>
        </w:tabs>
        <w:spacing w:line="250" w:lineRule="exact"/>
        <w:ind w:right="363"/>
        <w:jc w:val="both"/>
        <w:rPr>
          <w:rFonts w:ascii="Arial" w:eastAsia="Arial" w:hAnsi="Arial" w:cs="Arial"/>
        </w:rPr>
      </w:pPr>
      <w:r w:rsidRPr="00AE70AA">
        <w:rPr>
          <w:rFonts w:ascii="Arial" w:eastAsia="Arial" w:hAnsi="Arial" w:cs="Arial"/>
        </w:rPr>
        <w:t xml:space="preserve">Kevin </w:t>
      </w:r>
      <w:proofErr w:type="spellStart"/>
      <w:r w:rsidRPr="00AE70AA">
        <w:rPr>
          <w:rFonts w:ascii="Arial" w:eastAsia="Arial" w:hAnsi="Arial" w:cs="Arial"/>
        </w:rPr>
        <w:t>Aucoin</w:t>
      </w:r>
      <w:proofErr w:type="spellEnd"/>
      <w:r w:rsidRPr="00AE70AA">
        <w:rPr>
          <w:rFonts w:ascii="Arial" w:eastAsia="Arial" w:hAnsi="Arial" w:cs="Arial"/>
        </w:rPr>
        <w:t xml:space="preserve"> 2001. </w:t>
      </w:r>
      <w:proofErr w:type="spellStart"/>
      <w:r w:rsidRPr="00AE70AA">
        <w:rPr>
          <w:rFonts w:ascii="Arial" w:eastAsia="Arial" w:hAnsi="Arial" w:cs="Arial"/>
        </w:rPr>
        <w:t>Face</w:t>
      </w:r>
      <w:proofErr w:type="spellEnd"/>
      <w:r w:rsidRPr="00AE70AA">
        <w:rPr>
          <w:rFonts w:ascii="Arial" w:eastAsia="Arial" w:hAnsi="Arial" w:cs="Arial"/>
        </w:rPr>
        <w:t xml:space="preserve"> </w:t>
      </w:r>
      <w:proofErr w:type="spellStart"/>
      <w:r w:rsidRPr="00AE70AA">
        <w:rPr>
          <w:rFonts w:ascii="Arial" w:eastAsia="Arial" w:hAnsi="Arial" w:cs="Arial"/>
        </w:rPr>
        <w:t>Forward</w:t>
      </w:r>
      <w:proofErr w:type="spellEnd"/>
      <w:r w:rsidRPr="00AE70AA">
        <w:rPr>
          <w:rFonts w:ascii="Arial" w:eastAsia="Arial" w:hAnsi="Arial" w:cs="Arial"/>
        </w:rPr>
        <w:t>. USA</w:t>
      </w:r>
    </w:p>
    <w:p w14:paraId="49938D3E" w14:textId="5C44F962" w:rsidR="006B7F1C" w:rsidRDefault="006B7F1C" w:rsidP="006B7F1C">
      <w:pPr>
        <w:tabs>
          <w:tab w:val="left" w:pos="740"/>
        </w:tabs>
        <w:spacing w:line="250" w:lineRule="exact"/>
        <w:ind w:right="363"/>
        <w:jc w:val="both"/>
        <w:rPr>
          <w:rFonts w:ascii="Arial" w:eastAsia="Arial" w:hAnsi="Arial" w:cs="Arial"/>
          <w:u w:val="single"/>
        </w:rPr>
      </w:pPr>
    </w:p>
    <w:p w14:paraId="543DB2C6" w14:textId="77777777" w:rsidR="00272113" w:rsidRPr="00AE70AA" w:rsidRDefault="00272113" w:rsidP="00662E63">
      <w:pPr>
        <w:spacing w:line="211" w:lineRule="exact"/>
        <w:ind w:right="363"/>
        <w:jc w:val="both"/>
        <w:rPr>
          <w:rFonts w:ascii="Arial" w:hAnsi="Arial" w:cs="Arial"/>
        </w:rPr>
      </w:pPr>
      <w:bookmarkStart w:id="12" w:name="page9"/>
      <w:bookmarkEnd w:id="12"/>
    </w:p>
    <w:p w14:paraId="5E00298C" w14:textId="77777777" w:rsidR="00272113" w:rsidRPr="00AE70AA" w:rsidRDefault="00894FC9" w:rsidP="00662E63">
      <w:pPr>
        <w:ind w:left="360" w:right="363"/>
        <w:jc w:val="both"/>
        <w:rPr>
          <w:rFonts w:ascii="Arial" w:hAnsi="Arial" w:cs="Arial"/>
        </w:rPr>
      </w:pPr>
      <w:r w:rsidRPr="00AE70AA">
        <w:rPr>
          <w:rFonts w:ascii="Arial" w:eastAsia="Arial" w:hAnsi="Arial" w:cs="Arial"/>
          <w:b/>
        </w:rPr>
        <w:t>12. ÕPINGUTE LÕPETAMISE NÕUDED</w:t>
      </w:r>
    </w:p>
    <w:p w14:paraId="4746D4F9" w14:textId="77777777" w:rsidR="00272113" w:rsidRPr="00AE70AA" w:rsidRDefault="00272113" w:rsidP="00662E63">
      <w:pPr>
        <w:spacing w:line="327" w:lineRule="exact"/>
        <w:ind w:right="363"/>
        <w:jc w:val="both"/>
        <w:rPr>
          <w:rFonts w:ascii="Arial" w:hAnsi="Arial" w:cs="Arial"/>
        </w:rPr>
      </w:pPr>
    </w:p>
    <w:p w14:paraId="03652AA1" w14:textId="1CDACF00" w:rsidR="00272113" w:rsidRPr="00AE70AA" w:rsidRDefault="00894FC9" w:rsidP="00662E63">
      <w:pPr>
        <w:spacing w:line="272" w:lineRule="auto"/>
        <w:ind w:right="363"/>
        <w:jc w:val="both"/>
        <w:rPr>
          <w:rFonts w:ascii="Arial" w:hAnsi="Arial" w:cs="Arial"/>
        </w:rPr>
      </w:pPr>
      <w:r w:rsidRPr="00AE70AA">
        <w:rPr>
          <w:rFonts w:ascii="Arial" w:eastAsia="Arial" w:hAnsi="Arial" w:cs="Arial"/>
        </w:rPr>
        <w:t>Õpingud loetakse lõppenuks, kui õppija on läbinud programmi ning osalenud vähemalt 100 kontakttunnis (100) ja t</w:t>
      </w:r>
      <w:r w:rsidR="000D58EB" w:rsidRPr="00AE70AA">
        <w:rPr>
          <w:rFonts w:ascii="Arial" w:eastAsia="Arial" w:hAnsi="Arial" w:cs="Arial"/>
        </w:rPr>
        <w:t>ei</w:t>
      </w:r>
      <w:r w:rsidRPr="00AE70AA">
        <w:rPr>
          <w:rFonts w:ascii="Arial" w:eastAsia="Arial" w:hAnsi="Arial" w:cs="Arial"/>
        </w:rPr>
        <w:t>nud praktilised tööd, ning sooritanud positiivselt teooriatesti ja praktilise eksami, täites kõik hindamiskriteeriumid.</w:t>
      </w:r>
    </w:p>
    <w:p w14:paraId="5B21119E" w14:textId="77777777" w:rsidR="00272113" w:rsidRPr="00AE70AA" w:rsidRDefault="00272113" w:rsidP="00662E63">
      <w:pPr>
        <w:spacing w:line="200" w:lineRule="exact"/>
        <w:ind w:right="363"/>
        <w:jc w:val="both"/>
        <w:rPr>
          <w:rFonts w:ascii="Arial" w:hAnsi="Arial" w:cs="Arial"/>
        </w:rPr>
      </w:pPr>
    </w:p>
    <w:p w14:paraId="1EADBDE8" w14:textId="77777777" w:rsidR="00272113" w:rsidRPr="00AE70AA" w:rsidRDefault="00272113" w:rsidP="00662E63">
      <w:pPr>
        <w:spacing w:line="377" w:lineRule="exact"/>
        <w:ind w:right="363"/>
        <w:jc w:val="both"/>
        <w:rPr>
          <w:rFonts w:ascii="Arial" w:hAnsi="Arial" w:cs="Arial"/>
        </w:rPr>
      </w:pPr>
    </w:p>
    <w:p w14:paraId="0A5B2927" w14:textId="77777777" w:rsidR="00272113" w:rsidRPr="00AE70AA" w:rsidRDefault="00894FC9" w:rsidP="00662E63">
      <w:pPr>
        <w:ind w:left="360" w:right="363"/>
        <w:jc w:val="both"/>
        <w:rPr>
          <w:rFonts w:ascii="Arial" w:hAnsi="Arial" w:cs="Arial"/>
        </w:rPr>
      </w:pPr>
      <w:r w:rsidRPr="00AE70AA">
        <w:rPr>
          <w:rFonts w:ascii="Arial" w:eastAsia="Arial" w:hAnsi="Arial" w:cs="Arial"/>
          <w:b/>
        </w:rPr>
        <w:t>13. KOOLITUSE LÄBIMISEL VÄLJASTATAV DOKUMENT</w:t>
      </w:r>
    </w:p>
    <w:p w14:paraId="664675A9" w14:textId="77777777" w:rsidR="00272113" w:rsidRPr="00AE70AA" w:rsidRDefault="00272113" w:rsidP="00662E63">
      <w:pPr>
        <w:spacing w:line="321" w:lineRule="exact"/>
        <w:ind w:right="363"/>
        <w:jc w:val="both"/>
        <w:rPr>
          <w:rFonts w:ascii="Arial" w:hAnsi="Arial" w:cs="Arial"/>
        </w:rPr>
      </w:pPr>
    </w:p>
    <w:p w14:paraId="381CD2F3" w14:textId="77777777" w:rsidR="00272113" w:rsidRPr="00AE70AA" w:rsidRDefault="00894FC9" w:rsidP="00662E63">
      <w:pPr>
        <w:ind w:right="363"/>
        <w:jc w:val="both"/>
        <w:rPr>
          <w:rFonts w:ascii="Arial" w:hAnsi="Arial" w:cs="Arial"/>
        </w:rPr>
      </w:pPr>
      <w:r w:rsidRPr="00AE70AA">
        <w:rPr>
          <w:rFonts w:ascii="Arial" w:eastAsia="Arial" w:hAnsi="Arial" w:cs="Arial"/>
        </w:rPr>
        <w:t>Väljastatakse tunnistus, kui õpingute lõpetamise nõuded on täidetud.</w:t>
      </w:r>
    </w:p>
    <w:p w14:paraId="4E865468" w14:textId="77777777" w:rsidR="00272113" w:rsidRPr="00AE70AA" w:rsidRDefault="00894FC9" w:rsidP="00662E63">
      <w:pPr>
        <w:spacing w:line="272" w:lineRule="auto"/>
        <w:ind w:right="363"/>
        <w:jc w:val="both"/>
        <w:rPr>
          <w:rFonts w:ascii="Arial" w:hAnsi="Arial" w:cs="Arial"/>
        </w:rPr>
      </w:pPr>
      <w:r w:rsidRPr="00AE70AA">
        <w:rPr>
          <w:rFonts w:ascii="Arial" w:eastAsia="Arial" w:hAnsi="Arial" w:cs="Arial"/>
        </w:rPr>
        <w:t>Tõend, kui õpitulemusi ei saavutata, kuid õppija võttis osa õppetööst. Tõend väljastatakse vastavalt kontakttundide arvule, kuid mitte juhul, kui õppija osales vähem kui pooltes tundides.</w:t>
      </w:r>
    </w:p>
    <w:p w14:paraId="12610621" w14:textId="77777777" w:rsidR="00272113" w:rsidRPr="00AE70AA" w:rsidRDefault="00272113" w:rsidP="00662E63">
      <w:pPr>
        <w:spacing w:line="200" w:lineRule="exact"/>
        <w:ind w:right="363"/>
        <w:jc w:val="both"/>
        <w:rPr>
          <w:rFonts w:ascii="Arial" w:hAnsi="Arial" w:cs="Arial"/>
        </w:rPr>
      </w:pPr>
    </w:p>
    <w:p w14:paraId="2F34EC7E" w14:textId="77777777" w:rsidR="00272113" w:rsidRPr="00AE70AA" w:rsidRDefault="00272113" w:rsidP="00662E63">
      <w:pPr>
        <w:spacing w:line="376" w:lineRule="exact"/>
        <w:ind w:right="363"/>
        <w:jc w:val="both"/>
        <w:rPr>
          <w:rFonts w:ascii="Arial" w:hAnsi="Arial" w:cs="Arial"/>
        </w:rPr>
      </w:pPr>
    </w:p>
    <w:p w14:paraId="1C6162B6" w14:textId="77777777" w:rsidR="00272113" w:rsidRPr="00AE70AA" w:rsidRDefault="00894FC9" w:rsidP="00662E63">
      <w:pPr>
        <w:ind w:left="360" w:right="363"/>
        <w:jc w:val="both"/>
        <w:rPr>
          <w:rFonts w:ascii="Arial" w:hAnsi="Arial" w:cs="Arial"/>
        </w:rPr>
      </w:pPr>
      <w:r w:rsidRPr="00AE70AA">
        <w:rPr>
          <w:rFonts w:ascii="Arial" w:eastAsia="Arial" w:hAnsi="Arial" w:cs="Arial"/>
          <w:b/>
        </w:rPr>
        <w:t>14. KOOLITAJA KOMPETENTSUS</w:t>
      </w:r>
    </w:p>
    <w:p w14:paraId="5F1497CA" w14:textId="77777777" w:rsidR="00272113" w:rsidRPr="00AE70AA" w:rsidRDefault="00272113" w:rsidP="00662E63">
      <w:pPr>
        <w:spacing w:line="200" w:lineRule="exact"/>
        <w:ind w:right="363"/>
        <w:jc w:val="both"/>
        <w:rPr>
          <w:rFonts w:ascii="Arial" w:hAnsi="Arial" w:cs="Arial"/>
        </w:rPr>
      </w:pPr>
    </w:p>
    <w:p w14:paraId="340FF8A6" w14:textId="77777777" w:rsidR="00272113" w:rsidRPr="00AE70AA" w:rsidRDefault="00272113" w:rsidP="00662E63">
      <w:pPr>
        <w:spacing w:line="201" w:lineRule="exact"/>
        <w:ind w:right="363"/>
        <w:jc w:val="both"/>
        <w:rPr>
          <w:rFonts w:ascii="Arial" w:hAnsi="Arial" w:cs="Arial"/>
        </w:rPr>
      </w:pPr>
    </w:p>
    <w:p w14:paraId="63C2D118" w14:textId="77777777" w:rsidR="00272113" w:rsidRPr="00AE70AA" w:rsidRDefault="00894FC9" w:rsidP="00662E63">
      <w:pPr>
        <w:ind w:right="363"/>
        <w:jc w:val="both"/>
        <w:rPr>
          <w:rFonts w:ascii="Arial" w:hAnsi="Arial" w:cs="Arial"/>
        </w:rPr>
      </w:pPr>
      <w:r w:rsidRPr="00AE70AA">
        <w:rPr>
          <w:rFonts w:ascii="Arial" w:eastAsia="Arial" w:hAnsi="Arial" w:cs="Arial"/>
        </w:rPr>
        <w:t>Koolitaja kompetentsust tagava kvalifikatsiooni või õpi– ja töökogemuse kirjeldus:</w:t>
      </w:r>
    </w:p>
    <w:p w14:paraId="43DC68ED" w14:textId="77777777" w:rsidR="00272113" w:rsidRPr="00AE70AA" w:rsidRDefault="00272113" w:rsidP="00662E63">
      <w:pPr>
        <w:spacing w:line="382" w:lineRule="exact"/>
        <w:ind w:right="363"/>
        <w:jc w:val="both"/>
        <w:rPr>
          <w:rFonts w:ascii="Arial" w:hAnsi="Arial" w:cs="Arial"/>
        </w:rPr>
      </w:pPr>
    </w:p>
    <w:p w14:paraId="79B21274" w14:textId="494F003D" w:rsidR="00272113" w:rsidRPr="00AE70AA" w:rsidRDefault="00894FC9" w:rsidP="00662E63">
      <w:pPr>
        <w:ind w:right="363"/>
        <w:jc w:val="both"/>
        <w:rPr>
          <w:rFonts w:ascii="Arial" w:eastAsia="Arial" w:hAnsi="Arial" w:cs="Arial"/>
          <w:b/>
        </w:rPr>
      </w:pPr>
      <w:r w:rsidRPr="00AE70AA">
        <w:rPr>
          <w:rFonts w:ascii="Arial" w:eastAsia="Arial" w:hAnsi="Arial" w:cs="Arial"/>
          <w:b/>
        </w:rPr>
        <w:t xml:space="preserve">Koolitajad: </w:t>
      </w:r>
      <w:hyperlink r:id="rId11">
        <w:r w:rsidRPr="00AE70AA">
          <w:rPr>
            <w:rFonts w:ascii="Arial" w:eastAsia="Arial" w:hAnsi="Arial" w:cs="Arial"/>
            <w:u w:val="single"/>
          </w:rPr>
          <w:t xml:space="preserve">Heli </w:t>
        </w:r>
        <w:proofErr w:type="spellStart"/>
        <w:r w:rsidRPr="00AE70AA">
          <w:rPr>
            <w:rFonts w:ascii="Arial" w:eastAsia="Arial" w:hAnsi="Arial" w:cs="Arial"/>
            <w:u w:val="single"/>
          </w:rPr>
          <w:t>Reinut</w:t>
        </w:r>
        <w:proofErr w:type="spellEnd"/>
        <w:r w:rsidRPr="00AE70AA">
          <w:rPr>
            <w:rFonts w:ascii="Arial" w:eastAsia="Arial" w:hAnsi="Arial" w:cs="Arial"/>
            <w:b/>
            <w:u w:val="single"/>
          </w:rPr>
          <w:t xml:space="preserve"> </w:t>
        </w:r>
      </w:hyperlink>
      <w:r w:rsidRPr="00AE70AA">
        <w:rPr>
          <w:rFonts w:ascii="Arial" w:eastAsia="Arial" w:hAnsi="Arial" w:cs="Arial"/>
        </w:rPr>
        <w:t>(C</w:t>
      </w:r>
      <w:r w:rsidR="000D58EB" w:rsidRPr="00AE70AA">
        <w:rPr>
          <w:rFonts w:ascii="Arial" w:eastAsia="Arial" w:hAnsi="Arial" w:cs="Arial"/>
        </w:rPr>
        <w:t>V)</w:t>
      </w:r>
    </w:p>
    <w:p w14:paraId="3F7ADB7C" w14:textId="77777777" w:rsidR="00272113" w:rsidRPr="00AE70AA" w:rsidRDefault="00272113" w:rsidP="00662E63">
      <w:pPr>
        <w:spacing w:line="328" w:lineRule="exact"/>
        <w:ind w:right="363"/>
        <w:jc w:val="both"/>
        <w:rPr>
          <w:rFonts w:ascii="Arial" w:eastAsia="Arial" w:hAnsi="Arial" w:cs="Arial"/>
          <w:b/>
        </w:rPr>
      </w:pPr>
    </w:p>
    <w:p w14:paraId="6742FAE3" w14:textId="77777777" w:rsidR="00272113" w:rsidRPr="00AE70AA" w:rsidRDefault="00894FC9" w:rsidP="00662E63">
      <w:pPr>
        <w:ind w:right="363"/>
        <w:jc w:val="both"/>
        <w:rPr>
          <w:rFonts w:ascii="Arial" w:hAnsi="Arial" w:cs="Arial"/>
        </w:rPr>
      </w:pPr>
      <w:r w:rsidRPr="00AE70AA">
        <w:rPr>
          <w:rFonts w:ascii="Arial" w:eastAsia="Arial" w:hAnsi="Arial" w:cs="Arial"/>
          <w:b/>
        </w:rPr>
        <w:t>ÕPPEKAVA KINNITAMISE AEG: 1.01.2016</w:t>
      </w:r>
    </w:p>
    <w:p w14:paraId="0F9FC450" w14:textId="77777777" w:rsidR="00272113" w:rsidRPr="00AE70AA" w:rsidRDefault="00272113" w:rsidP="00662E63">
      <w:pPr>
        <w:spacing w:line="333" w:lineRule="exact"/>
        <w:ind w:right="363"/>
        <w:jc w:val="both"/>
        <w:rPr>
          <w:rFonts w:ascii="Arial" w:eastAsia="Arial" w:hAnsi="Arial" w:cs="Arial"/>
          <w:b/>
          <w:bCs/>
        </w:rPr>
      </w:pPr>
    </w:p>
    <w:p w14:paraId="4EEA4343" w14:textId="43660DA4" w:rsidR="00272113" w:rsidRPr="00AE70AA" w:rsidRDefault="008C4F24" w:rsidP="00662E63">
      <w:pPr>
        <w:ind w:right="363"/>
        <w:jc w:val="both"/>
        <w:rPr>
          <w:rFonts w:ascii="Arial" w:hAnsi="Arial" w:cs="Arial"/>
          <w:b/>
          <w:bCs/>
        </w:rPr>
      </w:pPr>
      <w:r w:rsidRPr="00AE70AA">
        <w:rPr>
          <w:rFonts w:ascii="Arial" w:eastAsia="Arial" w:hAnsi="Arial" w:cs="Arial"/>
          <w:b/>
          <w:bCs/>
        </w:rPr>
        <w:t>ÕPPEKAVA UUENDAMINE: 01.09.20</w:t>
      </w:r>
      <w:r w:rsidR="007440D9" w:rsidRPr="00AE70AA">
        <w:rPr>
          <w:rFonts w:ascii="Arial" w:eastAsia="Arial" w:hAnsi="Arial" w:cs="Arial"/>
          <w:b/>
          <w:bCs/>
        </w:rPr>
        <w:t>20</w:t>
      </w:r>
    </w:p>
    <w:p w14:paraId="6C2B378C" w14:textId="7B24AEB3" w:rsidR="00272113" w:rsidRDefault="00272113" w:rsidP="00662E63">
      <w:pPr>
        <w:ind w:right="363"/>
        <w:jc w:val="both"/>
        <w:rPr>
          <w:sz w:val="20"/>
        </w:rPr>
      </w:pPr>
    </w:p>
    <w:sectPr w:rsidR="00272113">
      <w:pgSz w:w="11900" w:h="16838"/>
      <w:pgMar w:top="1439" w:right="1440" w:bottom="417"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D4F5" w14:textId="77777777" w:rsidR="002846CE" w:rsidRDefault="002846CE" w:rsidP="003F1FA1">
      <w:r>
        <w:separator/>
      </w:r>
    </w:p>
  </w:endnote>
  <w:endnote w:type="continuationSeparator" w:id="0">
    <w:p w14:paraId="6B8F100B" w14:textId="77777777" w:rsidR="002846CE" w:rsidRDefault="002846CE" w:rsidP="003F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09643"/>
      <w:docPartObj>
        <w:docPartGallery w:val="Page Numbers (Bottom of Page)"/>
        <w:docPartUnique/>
      </w:docPartObj>
    </w:sdtPr>
    <w:sdtEndPr>
      <w:rPr>
        <w:noProof/>
      </w:rPr>
    </w:sdtEndPr>
    <w:sdtContent>
      <w:p w14:paraId="217CF240" w14:textId="5A352767" w:rsidR="003F1FA1" w:rsidRDefault="003F1FA1">
        <w:pPr>
          <w:pStyle w:val="Jalus"/>
          <w:jc w:val="right"/>
        </w:pPr>
        <w:r w:rsidRPr="003F1FA1">
          <w:rPr>
            <w:rFonts w:ascii="Arial" w:hAnsi="Arial" w:cs="Arial"/>
          </w:rPr>
          <w:fldChar w:fldCharType="begin"/>
        </w:r>
        <w:r w:rsidRPr="003F1FA1">
          <w:rPr>
            <w:rFonts w:ascii="Arial" w:hAnsi="Arial" w:cs="Arial"/>
          </w:rPr>
          <w:instrText xml:space="preserve"> PAGE   \* MERGEFORMAT </w:instrText>
        </w:r>
        <w:r w:rsidRPr="003F1FA1">
          <w:rPr>
            <w:rFonts w:ascii="Arial" w:hAnsi="Arial" w:cs="Arial"/>
          </w:rPr>
          <w:fldChar w:fldCharType="separate"/>
        </w:r>
        <w:r w:rsidRPr="003F1FA1">
          <w:rPr>
            <w:rFonts w:ascii="Arial" w:hAnsi="Arial" w:cs="Arial"/>
            <w:noProof/>
          </w:rPr>
          <w:t>2</w:t>
        </w:r>
        <w:r w:rsidRPr="003F1FA1">
          <w:rPr>
            <w:rFonts w:ascii="Arial" w:hAnsi="Arial" w:cs="Arial"/>
            <w:noProof/>
          </w:rPr>
          <w:fldChar w:fldCharType="end"/>
        </w:r>
      </w:p>
    </w:sdtContent>
  </w:sdt>
  <w:p w14:paraId="04D34711" w14:textId="77777777" w:rsidR="003F1FA1" w:rsidRDefault="003F1FA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01FE" w14:textId="77777777" w:rsidR="002846CE" w:rsidRDefault="002846CE" w:rsidP="003F1FA1">
      <w:r>
        <w:separator/>
      </w:r>
    </w:p>
  </w:footnote>
  <w:footnote w:type="continuationSeparator" w:id="0">
    <w:p w14:paraId="2689FA37" w14:textId="77777777" w:rsidR="002846CE" w:rsidRDefault="002846CE" w:rsidP="003F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B6"/>
    <w:multiLevelType w:val="hybridMultilevel"/>
    <w:tmpl w:val="66B6F13C"/>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7E91CAA"/>
    <w:multiLevelType w:val="hybridMultilevel"/>
    <w:tmpl w:val="312E2948"/>
    <w:lvl w:ilvl="0" w:tplc="14D6A12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9B4B86"/>
    <w:multiLevelType w:val="hybridMultilevel"/>
    <w:tmpl w:val="01B85236"/>
    <w:lvl w:ilvl="0" w:tplc="04250001">
      <w:start w:val="1"/>
      <w:numFmt w:val="bullet"/>
      <w:lvlText w:val=""/>
      <w:lvlJc w:val="left"/>
      <w:pPr>
        <w:ind w:left="1080" w:hanging="360"/>
      </w:pPr>
      <w:rPr>
        <w:rFonts w:ascii="Symbol" w:hAnsi="Symbol" w:hint="default"/>
      </w:rPr>
    </w:lvl>
    <w:lvl w:ilvl="1" w:tplc="04250001">
      <w:start w:val="1"/>
      <w:numFmt w:val="bullet"/>
      <w:lvlText w:val=""/>
      <w:lvlJc w:val="left"/>
      <w:pPr>
        <w:ind w:left="1800" w:hanging="360"/>
      </w:pPr>
      <w:rPr>
        <w:rFonts w:ascii="Symbol" w:hAnsi="Symbol"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1456649B"/>
    <w:multiLevelType w:val="hybridMultilevel"/>
    <w:tmpl w:val="CAB4DFC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8BD4988"/>
    <w:multiLevelType w:val="hybridMultilevel"/>
    <w:tmpl w:val="E45C2528"/>
    <w:lvl w:ilvl="0" w:tplc="04250001">
      <w:start w:val="1"/>
      <w:numFmt w:val="bullet"/>
      <w:lvlText w:val=""/>
      <w:lvlJc w:val="left"/>
      <w:pPr>
        <w:ind w:left="1080" w:hanging="360"/>
      </w:pPr>
      <w:rPr>
        <w:rFonts w:ascii="Symbol" w:hAnsi="Symbol" w:hint="default"/>
        <w:b w:val="0"/>
        <w:sz w:val="22"/>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EFA1C87"/>
    <w:multiLevelType w:val="hybridMultilevel"/>
    <w:tmpl w:val="1F3EFE3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38E1F29"/>
    <w:multiLevelType w:val="hybridMultilevel"/>
    <w:tmpl w:val="BC208C50"/>
    <w:lvl w:ilvl="0" w:tplc="65D4CFC4">
      <w:start w:val="1"/>
      <w:numFmt w:val="decimal"/>
      <w:lvlText w:val="%1."/>
      <w:lvlJc w:val="left"/>
    </w:lvl>
    <w:lvl w:ilvl="1" w:tplc="4C3E3D7A">
      <w:numFmt w:val="decimal"/>
      <w:lvlText w:val=""/>
      <w:lvlJc w:val="left"/>
    </w:lvl>
    <w:lvl w:ilvl="2" w:tplc="C554C776">
      <w:numFmt w:val="decimal"/>
      <w:lvlText w:val=""/>
      <w:lvlJc w:val="left"/>
    </w:lvl>
    <w:lvl w:ilvl="3" w:tplc="7C6E1314">
      <w:numFmt w:val="decimal"/>
      <w:lvlText w:val=""/>
      <w:lvlJc w:val="left"/>
    </w:lvl>
    <w:lvl w:ilvl="4" w:tplc="69C8BA94">
      <w:numFmt w:val="decimal"/>
      <w:lvlText w:val=""/>
      <w:lvlJc w:val="left"/>
    </w:lvl>
    <w:lvl w:ilvl="5" w:tplc="32428B6A">
      <w:numFmt w:val="decimal"/>
      <w:lvlText w:val=""/>
      <w:lvlJc w:val="left"/>
    </w:lvl>
    <w:lvl w:ilvl="6" w:tplc="F2D6B7E4">
      <w:numFmt w:val="decimal"/>
      <w:lvlText w:val=""/>
      <w:lvlJc w:val="left"/>
    </w:lvl>
    <w:lvl w:ilvl="7" w:tplc="2A9269BE">
      <w:numFmt w:val="decimal"/>
      <w:lvlText w:val=""/>
      <w:lvlJc w:val="left"/>
    </w:lvl>
    <w:lvl w:ilvl="8" w:tplc="16E81E66">
      <w:numFmt w:val="decimal"/>
      <w:lvlText w:val=""/>
      <w:lvlJc w:val="left"/>
    </w:lvl>
  </w:abstractNum>
  <w:abstractNum w:abstractNumId="7" w15:restartNumberingAfterBreak="0">
    <w:nsid w:val="2EB141F2"/>
    <w:multiLevelType w:val="hybridMultilevel"/>
    <w:tmpl w:val="2AF44A76"/>
    <w:lvl w:ilvl="0" w:tplc="237A623C">
      <w:start w:val="3"/>
      <w:numFmt w:val="decimal"/>
      <w:lvlText w:val="%1."/>
      <w:lvlJc w:val="left"/>
    </w:lvl>
    <w:lvl w:ilvl="1" w:tplc="35045274">
      <w:numFmt w:val="decimal"/>
      <w:lvlText w:val=""/>
      <w:lvlJc w:val="left"/>
    </w:lvl>
    <w:lvl w:ilvl="2" w:tplc="99560C8C">
      <w:numFmt w:val="decimal"/>
      <w:lvlText w:val=""/>
      <w:lvlJc w:val="left"/>
    </w:lvl>
    <w:lvl w:ilvl="3" w:tplc="B5365DCC">
      <w:numFmt w:val="decimal"/>
      <w:lvlText w:val=""/>
      <w:lvlJc w:val="left"/>
    </w:lvl>
    <w:lvl w:ilvl="4" w:tplc="DE62FD04">
      <w:numFmt w:val="decimal"/>
      <w:lvlText w:val=""/>
      <w:lvlJc w:val="left"/>
    </w:lvl>
    <w:lvl w:ilvl="5" w:tplc="4CC69662">
      <w:numFmt w:val="decimal"/>
      <w:lvlText w:val=""/>
      <w:lvlJc w:val="left"/>
    </w:lvl>
    <w:lvl w:ilvl="6" w:tplc="D5665D08">
      <w:numFmt w:val="decimal"/>
      <w:lvlText w:val=""/>
      <w:lvlJc w:val="left"/>
    </w:lvl>
    <w:lvl w:ilvl="7" w:tplc="59D0E928">
      <w:numFmt w:val="decimal"/>
      <w:lvlText w:val=""/>
      <w:lvlJc w:val="left"/>
    </w:lvl>
    <w:lvl w:ilvl="8" w:tplc="457AE232">
      <w:numFmt w:val="decimal"/>
      <w:lvlText w:val=""/>
      <w:lvlJc w:val="left"/>
    </w:lvl>
  </w:abstractNum>
  <w:abstractNum w:abstractNumId="8" w15:restartNumberingAfterBreak="0">
    <w:nsid w:val="33975CFD"/>
    <w:multiLevelType w:val="hybridMultilevel"/>
    <w:tmpl w:val="400437D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3D1B58BA"/>
    <w:multiLevelType w:val="hybridMultilevel"/>
    <w:tmpl w:val="9DE023D6"/>
    <w:lvl w:ilvl="0" w:tplc="1D5CA006">
      <w:start w:val="1"/>
      <w:numFmt w:val="bullet"/>
      <w:lvlText w:val="•"/>
      <w:lvlJc w:val="left"/>
    </w:lvl>
    <w:lvl w:ilvl="1" w:tplc="73A0499C">
      <w:numFmt w:val="decimal"/>
      <w:lvlText w:val=""/>
      <w:lvlJc w:val="left"/>
    </w:lvl>
    <w:lvl w:ilvl="2" w:tplc="6368F344">
      <w:numFmt w:val="decimal"/>
      <w:lvlText w:val=""/>
      <w:lvlJc w:val="left"/>
    </w:lvl>
    <w:lvl w:ilvl="3" w:tplc="33EE8E6C">
      <w:numFmt w:val="decimal"/>
      <w:lvlText w:val=""/>
      <w:lvlJc w:val="left"/>
    </w:lvl>
    <w:lvl w:ilvl="4" w:tplc="6C9E4314">
      <w:numFmt w:val="decimal"/>
      <w:lvlText w:val=""/>
      <w:lvlJc w:val="left"/>
    </w:lvl>
    <w:lvl w:ilvl="5" w:tplc="D97E3562">
      <w:numFmt w:val="decimal"/>
      <w:lvlText w:val=""/>
      <w:lvlJc w:val="left"/>
    </w:lvl>
    <w:lvl w:ilvl="6" w:tplc="6672B6D8">
      <w:numFmt w:val="decimal"/>
      <w:lvlText w:val=""/>
      <w:lvlJc w:val="left"/>
    </w:lvl>
    <w:lvl w:ilvl="7" w:tplc="2EAA75AE">
      <w:numFmt w:val="decimal"/>
      <w:lvlText w:val=""/>
      <w:lvlJc w:val="left"/>
    </w:lvl>
    <w:lvl w:ilvl="8" w:tplc="077A53F0">
      <w:numFmt w:val="decimal"/>
      <w:lvlText w:val=""/>
      <w:lvlJc w:val="left"/>
    </w:lvl>
  </w:abstractNum>
  <w:abstractNum w:abstractNumId="10" w15:restartNumberingAfterBreak="0">
    <w:nsid w:val="41B71EFB"/>
    <w:multiLevelType w:val="hybridMultilevel"/>
    <w:tmpl w:val="538480B8"/>
    <w:lvl w:ilvl="0" w:tplc="9D58EAAA">
      <w:start w:val="1"/>
      <w:numFmt w:val="decimal"/>
      <w:lvlText w:val="%1."/>
      <w:lvlJc w:val="left"/>
    </w:lvl>
    <w:lvl w:ilvl="1" w:tplc="273ED02A">
      <w:numFmt w:val="decimal"/>
      <w:lvlText w:val=""/>
      <w:lvlJc w:val="left"/>
    </w:lvl>
    <w:lvl w:ilvl="2" w:tplc="64B02434">
      <w:numFmt w:val="decimal"/>
      <w:lvlText w:val=""/>
      <w:lvlJc w:val="left"/>
    </w:lvl>
    <w:lvl w:ilvl="3" w:tplc="5EE4E052">
      <w:numFmt w:val="decimal"/>
      <w:lvlText w:val=""/>
      <w:lvlJc w:val="left"/>
    </w:lvl>
    <w:lvl w:ilvl="4" w:tplc="42A4EE18">
      <w:numFmt w:val="decimal"/>
      <w:lvlText w:val=""/>
      <w:lvlJc w:val="left"/>
    </w:lvl>
    <w:lvl w:ilvl="5" w:tplc="C77EE8B6">
      <w:numFmt w:val="decimal"/>
      <w:lvlText w:val=""/>
      <w:lvlJc w:val="left"/>
    </w:lvl>
    <w:lvl w:ilvl="6" w:tplc="48F0836E">
      <w:numFmt w:val="decimal"/>
      <w:lvlText w:val=""/>
      <w:lvlJc w:val="left"/>
    </w:lvl>
    <w:lvl w:ilvl="7" w:tplc="952AD5F2">
      <w:numFmt w:val="decimal"/>
      <w:lvlText w:val=""/>
      <w:lvlJc w:val="left"/>
    </w:lvl>
    <w:lvl w:ilvl="8" w:tplc="5A20141C">
      <w:numFmt w:val="decimal"/>
      <w:lvlText w:val=""/>
      <w:lvlJc w:val="left"/>
    </w:lvl>
  </w:abstractNum>
  <w:abstractNum w:abstractNumId="11" w15:restartNumberingAfterBreak="0">
    <w:nsid w:val="43D75E3F"/>
    <w:multiLevelType w:val="hybridMultilevel"/>
    <w:tmpl w:val="E42AA8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45E23212"/>
    <w:multiLevelType w:val="hybridMultilevel"/>
    <w:tmpl w:val="276E03B6"/>
    <w:lvl w:ilvl="0" w:tplc="6598EA4C">
      <w:start w:val="1"/>
      <w:numFmt w:val="decimal"/>
      <w:lvlText w:val="%1."/>
      <w:lvlJc w:val="left"/>
      <w:pPr>
        <w:ind w:left="720" w:hanging="360"/>
      </w:pPr>
      <w:rPr>
        <w:rFonts w:ascii="Times New Roman" w:eastAsiaTheme="minorEastAsia" w:hAnsi="Times New Roman" w:cs="Times New Roman" w:hint="default"/>
        <w:b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6E87CCD"/>
    <w:multiLevelType w:val="hybridMultilevel"/>
    <w:tmpl w:val="7478C4F0"/>
    <w:lvl w:ilvl="0" w:tplc="BA3E4F30">
      <w:start w:val="1"/>
      <w:numFmt w:val="decimal"/>
      <w:lvlText w:val="%1)"/>
      <w:lvlJc w:val="left"/>
    </w:lvl>
    <w:lvl w:ilvl="1" w:tplc="59463B3A">
      <w:numFmt w:val="decimal"/>
      <w:lvlText w:val=""/>
      <w:lvlJc w:val="left"/>
    </w:lvl>
    <w:lvl w:ilvl="2" w:tplc="B4862BF6">
      <w:numFmt w:val="decimal"/>
      <w:lvlText w:val=""/>
      <w:lvlJc w:val="left"/>
    </w:lvl>
    <w:lvl w:ilvl="3" w:tplc="C1EAD882">
      <w:numFmt w:val="decimal"/>
      <w:lvlText w:val=""/>
      <w:lvlJc w:val="left"/>
    </w:lvl>
    <w:lvl w:ilvl="4" w:tplc="ABDECF38">
      <w:numFmt w:val="decimal"/>
      <w:lvlText w:val=""/>
      <w:lvlJc w:val="left"/>
    </w:lvl>
    <w:lvl w:ilvl="5" w:tplc="40DEE546">
      <w:numFmt w:val="decimal"/>
      <w:lvlText w:val=""/>
      <w:lvlJc w:val="left"/>
    </w:lvl>
    <w:lvl w:ilvl="6" w:tplc="652255F0">
      <w:numFmt w:val="decimal"/>
      <w:lvlText w:val=""/>
      <w:lvlJc w:val="left"/>
    </w:lvl>
    <w:lvl w:ilvl="7" w:tplc="42C29BE6">
      <w:numFmt w:val="decimal"/>
      <w:lvlText w:val=""/>
      <w:lvlJc w:val="left"/>
    </w:lvl>
    <w:lvl w:ilvl="8" w:tplc="451240F0">
      <w:numFmt w:val="decimal"/>
      <w:lvlText w:val=""/>
      <w:lvlJc w:val="left"/>
    </w:lvl>
  </w:abstractNum>
  <w:abstractNum w:abstractNumId="14" w15:restartNumberingAfterBreak="0">
    <w:nsid w:val="491D34D8"/>
    <w:multiLevelType w:val="hybridMultilevel"/>
    <w:tmpl w:val="0A8053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916991"/>
    <w:multiLevelType w:val="hybridMultilevel"/>
    <w:tmpl w:val="BDE81896"/>
    <w:lvl w:ilvl="0" w:tplc="EDA69B70">
      <w:start w:val="1"/>
      <w:numFmt w:val="decimal"/>
      <w:lvlText w:val="%1."/>
      <w:lvlJc w:val="left"/>
      <w:pPr>
        <w:ind w:left="720" w:hanging="360"/>
      </w:pPr>
      <w:rPr>
        <w:rFonts w:ascii="Times New Roman" w:eastAsiaTheme="minorEastAsia" w:hAnsi="Times New Roman" w:cs="Times New Roman" w:hint="default"/>
        <w:b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07ED7AB"/>
    <w:multiLevelType w:val="hybridMultilevel"/>
    <w:tmpl w:val="AA26E470"/>
    <w:lvl w:ilvl="0" w:tplc="3AF064BA">
      <w:start w:val="1"/>
      <w:numFmt w:val="decimal"/>
      <w:lvlText w:val="%1."/>
      <w:lvlJc w:val="left"/>
    </w:lvl>
    <w:lvl w:ilvl="1" w:tplc="B87CE5E8">
      <w:numFmt w:val="decimal"/>
      <w:lvlText w:val=""/>
      <w:lvlJc w:val="left"/>
    </w:lvl>
    <w:lvl w:ilvl="2" w:tplc="BCC69E34">
      <w:numFmt w:val="decimal"/>
      <w:lvlText w:val=""/>
      <w:lvlJc w:val="left"/>
    </w:lvl>
    <w:lvl w:ilvl="3" w:tplc="9C0C0134">
      <w:numFmt w:val="decimal"/>
      <w:lvlText w:val=""/>
      <w:lvlJc w:val="left"/>
    </w:lvl>
    <w:lvl w:ilvl="4" w:tplc="8F44926A">
      <w:numFmt w:val="decimal"/>
      <w:lvlText w:val=""/>
      <w:lvlJc w:val="left"/>
    </w:lvl>
    <w:lvl w:ilvl="5" w:tplc="8B163A44">
      <w:numFmt w:val="decimal"/>
      <w:lvlText w:val=""/>
      <w:lvlJc w:val="left"/>
    </w:lvl>
    <w:lvl w:ilvl="6" w:tplc="CC86B516">
      <w:numFmt w:val="decimal"/>
      <w:lvlText w:val=""/>
      <w:lvlJc w:val="left"/>
    </w:lvl>
    <w:lvl w:ilvl="7" w:tplc="A98ABEC6">
      <w:numFmt w:val="decimal"/>
      <w:lvlText w:val=""/>
      <w:lvlJc w:val="left"/>
    </w:lvl>
    <w:lvl w:ilvl="8" w:tplc="3424C63A">
      <w:numFmt w:val="decimal"/>
      <w:lvlText w:val=""/>
      <w:lvlJc w:val="left"/>
    </w:lvl>
  </w:abstractNum>
  <w:abstractNum w:abstractNumId="17" w15:restartNumberingAfterBreak="0">
    <w:nsid w:val="526419E9"/>
    <w:multiLevelType w:val="hybridMultilevel"/>
    <w:tmpl w:val="64C2C826"/>
    <w:lvl w:ilvl="0" w:tplc="20000001">
      <w:start w:val="1"/>
      <w:numFmt w:val="bullet"/>
      <w:lvlText w:val=""/>
      <w:lvlJc w:val="left"/>
      <w:pPr>
        <w:ind w:left="3620" w:hanging="360"/>
      </w:pPr>
      <w:rPr>
        <w:rFonts w:ascii="Symbol" w:hAnsi="Symbol" w:hint="default"/>
      </w:rPr>
    </w:lvl>
    <w:lvl w:ilvl="1" w:tplc="20000003" w:tentative="1">
      <w:start w:val="1"/>
      <w:numFmt w:val="bullet"/>
      <w:lvlText w:val="o"/>
      <w:lvlJc w:val="left"/>
      <w:pPr>
        <w:ind w:left="4340" w:hanging="360"/>
      </w:pPr>
      <w:rPr>
        <w:rFonts w:ascii="Courier New" w:hAnsi="Courier New" w:cs="Courier New" w:hint="default"/>
      </w:rPr>
    </w:lvl>
    <w:lvl w:ilvl="2" w:tplc="20000005" w:tentative="1">
      <w:start w:val="1"/>
      <w:numFmt w:val="bullet"/>
      <w:lvlText w:val=""/>
      <w:lvlJc w:val="left"/>
      <w:pPr>
        <w:ind w:left="5060" w:hanging="360"/>
      </w:pPr>
      <w:rPr>
        <w:rFonts w:ascii="Wingdings" w:hAnsi="Wingdings" w:hint="default"/>
      </w:rPr>
    </w:lvl>
    <w:lvl w:ilvl="3" w:tplc="20000001" w:tentative="1">
      <w:start w:val="1"/>
      <w:numFmt w:val="bullet"/>
      <w:lvlText w:val=""/>
      <w:lvlJc w:val="left"/>
      <w:pPr>
        <w:ind w:left="5780" w:hanging="360"/>
      </w:pPr>
      <w:rPr>
        <w:rFonts w:ascii="Symbol" w:hAnsi="Symbol" w:hint="default"/>
      </w:rPr>
    </w:lvl>
    <w:lvl w:ilvl="4" w:tplc="20000003" w:tentative="1">
      <w:start w:val="1"/>
      <w:numFmt w:val="bullet"/>
      <w:lvlText w:val="o"/>
      <w:lvlJc w:val="left"/>
      <w:pPr>
        <w:ind w:left="6500" w:hanging="360"/>
      </w:pPr>
      <w:rPr>
        <w:rFonts w:ascii="Courier New" w:hAnsi="Courier New" w:cs="Courier New" w:hint="default"/>
      </w:rPr>
    </w:lvl>
    <w:lvl w:ilvl="5" w:tplc="20000005" w:tentative="1">
      <w:start w:val="1"/>
      <w:numFmt w:val="bullet"/>
      <w:lvlText w:val=""/>
      <w:lvlJc w:val="left"/>
      <w:pPr>
        <w:ind w:left="7220" w:hanging="360"/>
      </w:pPr>
      <w:rPr>
        <w:rFonts w:ascii="Wingdings" w:hAnsi="Wingdings" w:hint="default"/>
      </w:rPr>
    </w:lvl>
    <w:lvl w:ilvl="6" w:tplc="20000001" w:tentative="1">
      <w:start w:val="1"/>
      <w:numFmt w:val="bullet"/>
      <w:lvlText w:val=""/>
      <w:lvlJc w:val="left"/>
      <w:pPr>
        <w:ind w:left="7940" w:hanging="360"/>
      </w:pPr>
      <w:rPr>
        <w:rFonts w:ascii="Symbol" w:hAnsi="Symbol" w:hint="default"/>
      </w:rPr>
    </w:lvl>
    <w:lvl w:ilvl="7" w:tplc="20000003" w:tentative="1">
      <w:start w:val="1"/>
      <w:numFmt w:val="bullet"/>
      <w:lvlText w:val="o"/>
      <w:lvlJc w:val="left"/>
      <w:pPr>
        <w:ind w:left="8660" w:hanging="360"/>
      </w:pPr>
      <w:rPr>
        <w:rFonts w:ascii="Courier New" w:hAnsi="Courier New" w:cs="Courier New" w:hint="default"/>
      </w:rPr>
    </w:lvl>
    <w:lvl w:ilvl="8" w:tplc="20000005" w:tentative="1">
      <w:start w:val="1"/>
      <w:numFmt w:val="bullet"/>
      <w:lvlText w:val=""/>
      <w:lvlJc w:val="left"/>
      <w:pPr>
        <w:ind w:left="9380" w:hanging="360"/>
      </w:pPr>
      <w:rPr>
        <w:rFonts w:ascii="Wingdings" w:hAnsi="Wingdings" w:hint="default"/>
      </w:rPr>
    </w:lvl>
  </w:abstractNum>
  <w:abstractNum w:abstractNumId="18" w15:restartNumberingAfterBreak="0">
    <w:nsid w:val="56373CFA"/>
    <w:multiLevelType w:val="hybridMultilevel"/>
    <w:tmpl w:val="229E6A7E"/>
    <w:lvl w:ilvl="0" w:tplc="0E02D000">
      <w:start w:val="4"/>
      <w:numFmt w:val="decimal"/>
      <w:lvlText w:val="%1"/>
      <w:lvlJc w:val="left"/>
      <w:pPr>
        <w:ind w:left="720" w:hanging="360"/>
      </w:pPr>
      <w:rPr>
        <w:rFonts w:hint="default"/>
      </w:rPr>
    </w:lvl>
    <w:lvl w:ilvl="1" w:tplc="D9C29D96">
      <w:start w:val="1"/>
      <w:numFmt w:val="decimal"/>
      <w:lvlText w:val="%2."/>
      <w:lvlJc w:val="left"/>
      <w:pPr>
        <w:ind w:left="1440" w:hanging="360"/>
      </w:pPr>
      <w:rPr>
        <w:rFonts w:hint="default"/>
        <w:b w:val="0"/>
        <w:sz w:val="22"/>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F405700"/>
    <w:multiLevelType w:val="hybridMultilevel"/>
    <w:tmpl w:val="F396472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0" w15:restartNumberingAfterBreak="0">
    <w:nsid w:val="61902386"/>
    <w:multiLevelType w:val="hybridMultilevel"/>
    <w:tmpl w:val="A83A56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1D20741"/>
    <w:multiLevelType w:val="hybridMultilevel"/>
    <w:tmpl w:val="0400E9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63EF0C9B"/>
    <w:multiLevelType w:val="hybridMultilevel"/>
    <w:tmpl w:val="6D1E84FE"/>
    <w:lvl w:ilvl="0" w:tplc="F52AE194">
      <w:start w:val="1"/>
      <w:numFmt w:val="upperLetter"/>
      <w:lvlText w:val="%1."/>
      <w:lvlJc w:val="left"/>
      <w:pPr>
        <w:ind w:left="720" w:hanging="360"/>
      </w:pPr>
      <w:rPr>
        <w:rFonts w:ascii="Arial" w:eastAsia="Arial" w:hAnsi="Arial" w:cs="Arial" w:hint="default"/>
        <w:b/>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2B3166B"/>
    <w:multiLevelType w:val="hybridMultilevel"/>
    <w:tmpl w:val="8F263B8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7545E146"/>
    <w:multiLevelType w:val="hybridMultilevel"/>
    <w:tmpl w:val="905EF9E0"/>
    <w:lvl w:ilvl="0" w:tplc="9A2AA752">
      <w:start w:val="1"/>
      <w:numFmt w:val="bullet"/>
      <w:lvlText w:val="•"/>
      <w:lvlJc w:val="left"/>
    </w:lvl>
    <w:lvl w:ilvl="1" w:tplc="98DE2932">
      <w:numFmt w:val="decimal"/>
      <w:lvlText w:val=""/>
      <w:lvlJc w:val="left"/>
    </w:lvl>
    <w:lvl w:ilvl="2" w:tplc="D1D2FD3E">
      <w:numFmt w:val="decimal"/>
      <w:lvlText w:val=""/>
      <w:lvlJc w:val="left"/>
    </w:lvl>
    <w:lvl w:ilvl="3" w:tplc="CDD89520">
      <w:numFmt w:val="decimal"/>
      <w:lvlText w:val=""/>
      <w:lvlJc w:val="left"/>
    </w:lvl>
    <w:lvl w:ilvl="4" w:tplc="5260A00E">
      <w:numFmt w:val="decimal"/>
      <w:lvlText w:val=""/>
      <w:lvlJc w:val="left"/>
    </w:lvl>
    <w:lvl w:ilvl="5" w:tplc="BD50178A">
      <w:numFmt w:val="decimal"/>
      <w:lvlText w:val=""/>
      <w:lvlJc w:val="left"/>
    </w:lvl>
    <w:lvl w:ilvl="6" w:tplc="74DA6C44">
      <w:numFmt w:val="decimal"/>
      <w:lvlText w:val=""/>
      <w:lvlJc w:val="left"/>
    </w:lvl>
    <w:lvl w:ilvl="7" w:tplc="E90ADA6E">
      <w:numFmt w:val="decimal"/>
      <w:lvlText w:val=""/>
      <w:lvlJc w:val="left"/>
    </w:lvl>
    <w:lvl w:ilvl="8" w:tplc="2A70719E">
      <w:numFmt w:val="decimal"/>
      <w:lvlText w:val=""/>
      <w:lvlJc w:val="left"/>
    </w:lvl>
  </w:abstractNum>
  <w:abstractNum w:abstractNumId="25" w15:restartNumberingAfterBreak="0">
    <w:nsid w:val="77530D27"/>
    <w:multiLevelType w:val="hybridMultilevel"/>
    <w:tmpl w:val="A8182D86"/>
    <w:lvl w:ilvl="0" w:tplc="04250001">
      <w:start w:val="1"/>
      <w:numFmt w:val="bullet"/>
      <w:lvlText w:val=""/>
      <w:lvlJc w:val="left"/>
      <w:pPr>
        <w:ind w:left="1080" w:hanging="360"/>
      </w:pPr>
      <w:rPr>
        <w:rFonts w:ascii="Symbol" w:hAnsi="Symbol" w:hint="default"/>
        <w:b w:val="0"/>
        <w:sz w:val="22"/>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7816314E"/>
    <w:multiLevelType w:val="hybridMultilevel"/>
    <w:tmpl w:val="639CCE0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79212A2D"/>
    <w:multiLevelType w:val="hybridMultilevel"/>
    <w:tmpl w:val="FD124CAC"/>
    <w:lvl w:ilvl="0" w:tplc="20000001">
      <w:start w:val="1"/>
      <w:numFmt w:val="bullet"/>
      <w:lvlText w:val=""/>
      <w:lvlJc w:val="left"/>
      <w:pPr>
        <w:ind w:left="1100" w:hanging="360"/>
      </w:pPr>
      <w:rPr>
        <w:rFonts w:ascii="Symbol" w:hAnsi="Symbol" w:hint="default"/>
      </w:rPr>
    </w:lvl>
    <w:lvl w:ilvl="1" w:tplc="20000003" w:tentative="1">
      <w:start w:val="1"/>
      <w:numFmt w:val="bullet"/>
      <w:lvlText w:val="o"/>
      <w:lvlJc w:val="left"/>
      <w:pPr>
        <w:ind w:left="1820" w:hanging="360"/>
      </w:pPr>
      <w:rPr>
        <w:rFonts w:ascii="Courier New" w:hAnsi="Courier New" w:cs="Courier New" w:hint="default"/>
      </w:rPr>
    </w:lvl>
    <w:lvl w:ilvl="2" w:tplc="20000005" w:tentative="1">
      <w:start w:val="1"/>
      <w:numFmt w:val="bullet"/>
      <w:lvlText w:val=""/>
      <w:lvlJc w:val="left"/>
      <w:pPr>
        <w:ind w:left="2540" w:hanging="360"/>
      </w:pPr>
      <w:rPr>
        <w:rFonts w:ascii="Wingdings" w:hAnsi="Wingdings" w:hint="default"/>
      </w:rPr>
    </w:lvl>
    <w:lvl w:ilvl="3" w:tplc="20000001" w:tentative="1">
      <w:start w:val="1"/>
      <w:numFmt w:val="bullet"/>
      <w:lvlText w:val=""/>
      <w:lvlJc w:val="left"/>
      <w:pPr>
        <w:ind w:left="3260" w:hanging="360"/>
      </w:pPr>
      <w:rPr>
        <w:rFonts w:ascii="Symbol" w:hAnsi="Symbol" w:hint="default"/>
      </w:rPr>
    </w:lvl>
    <w:lvl w:ilvl="4" w:tplc="20000003" w:tentative="1">
      <w:start w:val="1"/>
      <w:numFmt w:val="bullet"/>
      <w:lvlText w:val="o"/>
      <w:lvlJc w:val="left"/>
      <w:pPr>
        <w:ind w:left="3980" w:hanging="360"/>
      </w:pPr>
      <w:rPr>
        <w:rFonts w:ascii="Courier New" w:hAnsi="Courier New" w:cs="Courier New" w:hint="default"/>
      </w:rPr>
    </w:lvl>
    <w:lvl w:ilvl="5" w:tplc="20000005" w:tentative="1">
      <w:start w:val="1"/>
      <w:numFmt w:val="bullet"/>
      <w:lvlText w:val=""/>
      <w:lvlJc w:val="left"/>
      <w:pPr>
        <w:ind w:left="4700" w:hanging="360"/>
      </w:pPr>
      <w:rPr>
        <w:rFonts w:ascii="Wingdings" w:hAnsi="Wingdings" w:hint="default"/>
      </w:rPr>
    </w:lvl>
    <w:lvl w:ilvl="6" w:tplc="20000001" w:tentative="1">
      <w:start w:val="1"/>
      <w:numFmt w:val="bullet"/>
      <w:lvlText w:val=""/>
      <w:lvlJc w:val="left"/>
      <w:pPr>
        <w:ind w:left="5420" w:hanging="360"/>
      </w:pPr>
      <w:rPr>
        <w:rFonts w:ascii="Symbol" w:hAnsi="Symbol" w:hint="default"/>
      </w:rPr>
    </w:lvl>
    <w:lvl w:ilvl="7" w:tplc="20000003" w:tentative="1">
      <w:start w:val="1"/>
      <w:numFmt w:val="bullet"/>
      <w:lvlText w:val="o"/>
      <w:lvlJc w:val="left"/>
      <w:pPr>
        <w:ind w:left="6140" w:hanging="360"/>
      </w:pPr>
      <w:rPr>
        <w:rFonts w:ascii="Courier New" w:hAnsi="Courier New" w:cs="Courier New" w:hint="default"/>
      </w:rPr>
    </w:lvl>
    <w:lvl w:ilvl="8" w:tplc="20000005" w:tentative="1">
      <w:start w:val="1"/>
      <w:numFmt w:val="bullet"/>
      <w:lvlText w:val=""/>
      <w:lvlJc w:val="left"/>
      <w:pPr>
        <w:ind w:left="6860" w:hanging="360"/>
      </w:pPr>
      <w:rPr>
        <w:rFonts w:ascii="Wingdings" w:hAnsi="Wingdings" w:hint="default"/>
      </w:rPr>
    </w:lvl>
  </w:abstractNum>
  <w:abstractNum w:abstractNumId="28" w15:restartNumberingAfterBreak="0">
    <w:nsid w:val="79E2A9E3"/>
    <w:multiLevelType w:val="hybridMultilevel"/>
    <w:tmpl w:val="C91A88E2"/>
    <w:lvl w:ilvl="0" w:tplc="C6762198">
      <w:start w:val="3"/>
      <w:numFmt w:val="decimal"/>
      <w:lvlText w:val="%1."/>
      <w:lvlJc w:val="left"/>
    </w:lvl>
    <w:lvl w:ilvl="1" w:tplc="2AEE50C8">
      <w:start w:val="1"/>
      <w:numFmt w:val="bullet"/>
      <w:lvlText w:val="•"/>
      <w:lvlJc w:val="left"/>
    </w:lvl>
    <w:lvl w:ilvl="2" w:tplc="695A1E18">
      <w:start w:val="11"/>
      <w:numFmt w:val="decimal"/>
      <w:lvlText w:val="%3."/>
      <w:lvlJc w:val="left"/>
    </w:lvl>
    <w:lvl w:ilvl="3" w:tplc="F0A6CD80">
      <w:numFmt w:val="decimal"/>
      <w:lvlText w:val=""/>
      <w:lvlJc w:val="left"/>
    </w:lvl>
    <w:lvl w:ilvl="4" w:tplc="52B8D1A8">
      <w:numFmt w:val="decimal"/>
      <w:lvlText w:val=""/>
      <w:lvlJc w:val="left"/>
    </w:lvl>
    <w:lvl w:ilvl="5" w:tplc="A12A52CA">
      <w:numFmt w:val="decimal"/>
      <w:lvlText w:val=""/>
      <w:lvlJc w:val="left"/>
    </w:lvl>
    <w:lvl w:ilvl="6" w:tplc="7A6C1496">
      <w:numFmt w:val="decimal"/>
      <w:lvlText w:val=""/>
      <w:lvlJc w:val="left"/>
    </w:lvl>
    <w:lvl w:ilvl="7" w:tplc="3B3CE95E">
      <w:numFmt w:val="decimal"/>
      <w:lvlText w:val=""/>
      <w:lvlJc w:val="left"/>
    </w:lvl>
    <w:lvl w:ilvl="8" w:tplc="43F2EFAE">
      <w:numFmt w:val="decimal"/>
      <w:lvlText w:val=""/>
      <w:lvlJc w:val="left"/>
    </w:lvl>
  </w:abstractNum>
  <w:abstractNum w:abstractNumId="29" w15:restartNumberingAfterBreak="0">
    <w:nsid w:val="7B5B32BC"/>
    <w:multiLevelType w:val="hybridMultilevel"/>
    <w:tmpl w:val="5A0CE01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6"/>
  </w:num>
  <w:num w:numId="5">
    <w:abstractNumId w:val="7"/>
  </w:num>
  <w:num w:numId="6">
    <w:abstractNumId w:val="10"/>
  </w:num>
  <w:num w:numId="7">
    <w:abstractNumId w:val="28"/>
  </w:num>
  <w:num w:numId="8">
    <w:abstractNumId w:val="24"/>
  </w:num>
  <w:num w:numId="9">
    <w:abstractNumId w:val="20"/>
  </w:num>
  <w:num w:numId="10">
    <w:abstractNumId w:val="15"/>
  </w:num>
  <w:num w:numId="11">
    <w:abstractNumId w:val="1"/>
  </w:num>
  <w:num w:numId="12">
    <w:abstractNumId w:val="25"/>
  </w:num>
  <w:num w:numId="13">
    <w:abstractNumId w:val="4"/>
  </w:num>
  <w:num w:numId="14">
    <w:abstractNumId w:val="12"/>
  </w:num>
  <w:num w:numId="15">
    <w:abstractNumId w:val="19"/>
  </w:num>
  <w:num w:numId="16">
    <w:abstractNumId w:val="18"/>
  </w:num>
  <w:num w:numId="17">
    <w:abstractNumId w:val="2"/>
  </w:num>
  <w:num w:numId="18">
    <w:abstractNumId w:val="29"/>
  </w:num>
  <w:num w:numId="19">
    <w:abstractNumId w:val="22"/>
  </w:num>
  <w:num w:numId="20">
    <w:abstractNumId w:val="14"/>
  </w:num>
  <w:num w:numId="21">
    <w:abstractNumId w:val="17"/>
  </w:num>
  <w:num w:numId="22">
    <w:abstractNumId w:val="23"/>
  </w:num>
  <w:num w:numId="23">
    <w:abstractNumId w:val="26"/>
  </w:num>
  <w:num w:numId="24">
    <w:abstractNumId w:val="11"/>
  </w:num>
  <w:num w:numId="25">
    <w:abstractNumId w:val="21"/>
  </w:num>
  <w:num w:numId="26">
    <w:abstractNumId w:val="3"/>
  </w:num>
  <w:num w:numId="27">
    <w:abstractNumId w:val="27"/>
  </w:num>
  <w:num w:numId="28">
    <w:abstractNumId w:val="8"/>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13"/>
    <w:rsid w:val="00005F74"/>
    <w:rsid w:val="0005401F"/>
    <w:rsid w:val="000A064B"/>
    <w:rsid w:val="000D58EB"/>
    <w:rsid w:val="001774C3"/>
    <w:rsid w:val="001C5F11"/>
    <w:rsid w:val="001D4FB0"/>
    <w:rsid w:val="00234B6A"/>
    <w:rsid w:val="00236965"/>
    <w:rsid w:val="00272113"/>
    <w:rsid w:val="002846CE"/>
    <w:rsid w:val="002C6739"/>
    <w:rsid w:val="002F3E78"/>
    <w:rsid w:val="00313976"/>
    <w:rsid w:val="00370D75"/>
    <w:rsid w:val="00395B07"/>
    <w:rsid w:val="003A60AC"/>
    <w:rsid w:val="003E591E"/>
    <w:rsid w:val="003F1FA1"/>
    <w:rsid w:val="0048704F"/>
    <w:rsid w:val="00496DBD"/>
    <w:rsid w:val="004A31D5"/>
    <w:rsid w:val="0050368E"/>
    <w:rsid w:val="00513914"/>
    <w:rsid w:val="005149E9"/>
    <w:rsid w:val="005164D1"/>
    <w:rsid w:val="0052255F"/>
    <w:rsid w:val="005266BC"/>
    <w:rsid w:val="00556907"/>
    <w:rsid w:val="00624E13"/>
    <w:rsid w:val="00662E63"/>
    <w:rsid w:val="0066353C"/>
    <w:rsid w:val="006A3464"/>
    <w:rsid w:val="006B7F1C"/>
    <w:rsid w:val="00706E8F"/>
    <w:rsid w:val="00725C83"/>
    <w:rsid w:val="00735C14"/>
    <w:rsid w:val="007440D9"/>
    <w:rsid w:val="00770079"/>
    <w:rsid w:val="00797847"/>
    <w:rsid w:val="007A5B8E"/>
    <w:rsid w:val="007C111E"/>
    <w:rsid w:val="007E4284"/>
    <w:rsid w:val="00894FC9"/>
    <w:rsid w:val="008C4F24"/>
    <w:rsid w:val="008E3117"/>
    <w:rsid w:val="00905E28"/>
    <w:rsid w:val="009227E3"/>
    <w:rsid w:val="00980EBB"/>
    <w:rsid w:val="009E1839"/>
    <w:rsid w:val="00A103DA"/>
    <w:rsid w:val="00A11C53"/>
    <w:rsid w:val="00A30EDB"/>
    <w:rsid w:val="00A400E3"/>
    <w:rsid w:val="00A678F5"/>
    <w:rsid w:val="00AA7C60"/>
    <w:rsid w:val="00AB6EFF"/>
    <w:rsid w:val="00AE509B"/>
    <w:rsid w:val="00AE70AA"/>
    <w:rsid w:val="00AE72DE"/>
    <w:rsid w:val="00AF0F02"/>
    <w:rsid w:val="00B16431"/>
    <w:rsid w:val="00B95DE6"/>
    <w:rsid w:val="00BA5917"/>
    <w:rsid w:val="00BA6EF4"/>
    <w:rsid w:val="00BE4282"/>
    <w:rsid w:val="00BF5ECF"/>
    <w:rsid w:val="00BF67C3"/>
    <w:rsid w:val="00C17536"/>
    <w:rsid w:val="00C21B64"/>
    <w:rsid w:val="00C51E68"/>
    <w:rsid w:val="00C700A5"/>
    <w:rsid w:val="00D03E04"/>
    <w:rsid w:val="00D06455"/>
    <w:rsid w:val="00D211FC"/>
    <w:rsid w:val="00D428C7"/>
    <w:rsid w:val="00D62FAF"/>
    <w:rsid w:val="00D753D2"/>
    <w:rsid w:val="00DB4240"/>
    <w:rsid w:val="00E46947"/>
    <w:rsid w:val="00E9086C"/>
    <w:rsid w:val="00EA7D66"/>
    <w:rsid w:val="00EF5E39"/>
    <w:rsid w:val="00EF6D8A"/>
    <w:rsid w:val="00F46C13"/>
    <w:rsid w:val="00FD4867"/>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CB79"/>
  <w15:docId w15:val="{475284C7-0A79-47AC-A7DA-AD08DB6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idus">
    <w:name w:val="peidus"/>
    <w:basedOn w:val="Liguvaikefont"/>
    <w:rsid w:val="008E3117"/>
  </w:style>
  <w:style w:type="character" w:styleId="Tugev">
    <w:name w:val="Strong"/>
    <w:basedOn w:val="Liguvaikefont"/>
    <w:uiPriority w:val="22"/>
    <w:qFormat/>
    <w:rsid w:val="00513914"/>
    <w:rPr>
      <w:b/>
      <w:bCs/>
    </w:rPr>
  </w:style>
  <w:style w:type="paragraph" w:styleId="Loendilik">
    <w:name w:val="List Paragraph"/>
    <w:basedOn w:val="Normaallaad"/>
    <w:uiPriority w:val="34"/>
    <w:qFormat/>
    <w:rsid w:val="00A400E3"/>
    <w:pPr>
      <w:ind w:left="720"/>
      <w:contextualSpacing/>
    </w:pPr>
  </w:style>
  <w:style w:type="paragraph" w:styleId="Pis">
    <w:name w:val="header"/>
    <w:basedOn w:val="Normaallaad"/>
    <w:link w:val="PisMrk"/>
    <w:uiPriority w:val="99"/>
    <w:unhideWhenUsed/>
    <w:rsid w:val="003F1FA1"/>
    <w:pPr>
      <w:tabs>
        <w:tab w:val="center" w:pos="4513"/>
        <w:tab w:val="right" w:pos="9026"/>
      </w:tabs>
    </w:pPr>
  </w:style>
  <w:style w:type="character" w:customStyle="1" w:styleId="PisMrk">
    <w:name w:val="Päis Märk"/>
    <w:basedOn w:val="Liguvaikefont"/>
    <w:link w:val="Pis"/>
    <w:uiPriority w:val="99"/>
    <w:rsid w:val="003F1FA1"/>
  </w:style>
  <w:style w:type="paragraph" w:styleId="Jalus">
    <w:name w:val="footer"/>
    <w:basedOn w:val="Normaallaad"/>
    <w:link w:val="JalusMrk"/>
    <w:uiPriority w:val="99"/>
    <w:unhideWhenUsed/>
    <w:rsid w:val="003F1FA1"/>
    <w:pPr>
      <w:tabs>
        <w:tab w:val="center" w:pos="4513"/>
        <w:tab w:val="right" w:pos="9026"/>
      </w:tabs>
    </w:pPr>
  </w:style>
  <w:style w:type="character" w:customStyle="1" w:styleId="JalusMrk">
    <w:name w:val="Jalus Märk"/>
    <w:basedOn w:val="Liguvaikefont"/>
    <w:link w:val="Jalus"/>
    <w:uiPriority w:val="99"/>
    <w:rsid w:val="003F1FA1"/>
  </w:style>
  <w:style w:type="character" w:styleId="Hperlink">
    <w:name w:val="Hyperlink"/>
    <w:basedOn w:val="Liguvaikefont"/>
    <w:uiPriority w:val="99"/>
    <w:unhideWhenUsed/>
    <w:rsid w:val="006B7F1C"/>
    <w:rPr>
      <w:color w:val="0563C1" w:themeColor="hyperlink"/>
      <w:u w:val="single"/>
    </w:rPr>
  </w:style>
  <w:style w:type="character" w:styleId="Lahendamatamainimine">
    <w:name w:val="Unresolved Mention"/>
    <w:basedOn w:val="Liguvaikefont"/>
    <w:uiPriority w:val="99"/>
    <w:semiHidden/>
    <w:unhideWhenUsed/>
    <w:rsid w:val="006B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66682">
      <w:bodyDiv w:val="1"/>
      <w:marLeft w:val="0"/>
      <w:marRight w:val="0"/>
      <w:marTop w:val="0"/>
      <w:marBottom w:val="0"/>
      <w:divBdr>
        <w:top w:val="none" w:sz="0" w:space="0" w:color="auto"/>
        <w:left w:val="none" w:sz="0" w:space="0" w:color="auto"/>
        <w:bottom w:val="none" w:sz="0" w:space="0" w:color="auto"/>
        <w:right w:val="none" w:sz="0" w:space="0" w:color="auto"/>
      </w:divBdr>
    </w:div>
    <w:div w:id="1086420680">
      <w:bodyDiv w:val="1"/>
      <w:marLeft w:val="0"/>
      <w:marRight w:val="0"/>
      <w:marTop w:val="0"/>
      <w:marBottom w:val="0"/>
      <w:divBdr>
        <w:top w:val="none" w:sz="0" w:space="0" w:color="auto"/>
        <w:left w:val="none" w:sz="0" w:space="0" w:color="auto"/>
        <w:bottom w:val="none" w:sz="0" w:space="0" w:color="auto"/>
        <w:right w:val="none" w:sz="0" w:space="0" w:color="auto"/>
      </w:divBdr>
      <w:divsChild>
        <w:div w:id="1522355143">
          <w:marLeft w:val="0"/>
          <w:marRight w:val="0"/>
          <w:marTop w:val="0"/>
          <w:marBottom w:val="0"/>
          <w:divBdr>
            <w:top w:val="none" w:sz="0" w:space="0" w:color="auto"/>
            <w:left w:val="none" w:sz="0" w:space="0" w:color="auto"/>
            <w:bottom w:val="none" w:sz="0" w:space="0" w:color="auto"/>
            <w:right w:val="none" w:sz="0" w:space="0" w:color="auto"/>
          </w:divBdr>
        </w:div>
      </w:divsChild>
    </w:div>
    <w:div w:id="1207374226">
      <w:bodyDiv w:val="1"/>
      <w:marLeft w:val="0"/>
      <w:marRight w:val="0"/>
      <w:marTop w:val="0"/>
      <w:marBottom w:val="0"/>
      <w:divBdr>
        <w:top w:val="none" w:sz="0" w:space="0" w:color="auto"/>
        <w:left w:val="none" w:sz="0" w:space="0" w:color="auto"/>
        <w:bottom w:val="none" w:sz="0" w:space="0" w:color="auto"/>
        <w:right w:val="none" w:sz="0" w:space="0" w:color="auto"/>
      </w:divBdr>
    </w:div>
    <w:div w:id="1323507841">
      <w:bodyDiv w:val="1"/>
      <w:marLeft w:val="0"/>
      <w:marRight w:val="0"/>
      <w:marTop w:val="0"/>
      <w:marBottom w:val="0"/>
      <w:divBdr>
        <w:top w:val="none" w:sz="0" w:space="0" w:color="auto"/>
        <w:left w:val="none" w:sz="0" w:space="0" w:color="auto"/>
        <w:bottom w:val="none" w:sz="0" w:space="0" w:color="auto"/>
        <w:right w:val="none" w:sz="0" w:space="0" w:color="auto"/>
      </w:divBdr>
      <w:divsChild>
        <w:div w:id="377318309">
          <w:marLeft w:val="0"/>
          <w:marRight w:val="0"/>
          <w:marTop w:val="0"/>
          <w:marBottom w:val="0"/>
          <w:divBdr>
            <w:top w:val="none" w:sz="0" w:space="0" w:color="auto"/>
            <w:left w:val="none" w:sz="0" w:space="0" w:color="auto"/>
            <w:bottom w:val="none" w:sz="0" w:space="0" w:color="auto"/>
            <w:right w:val="none" w:sz="0" w:space="0" w:color="auto"/>
          </w:divBdr>
        </w:div>
      </w:divsChild>
    </w:div>
    <w:div w:id="1473138022">
      <w:bodyDiv w:val="1"/>
      <w:marLeft w:val="0"/>
      <w:marRight w:val="0"/>
      <w:marTop w:val="0"/>
      <w:marBottom w:val="0"/>
      <w:divBdr>
        <w:top w:val="none" w:sz="0" w:space="0" w:color="auto"/>
        <w:left w:val="none" w:sz="0" w:space="0" w:color="auto"/>
        <w:bottom w:val="none" w:sz="0" w:space="0" w:color="auto"/>
        <w:right w:val="none" w:sz="0" w:space="0" w:color="auto"/>
      </w:divBdr>
    </w:div>
    <w:div w:id="17636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gikool.ee/est/meeskond/heli-reinut" TargetMode="External"/><Relationship Id="rId5" Type="http://schemas.openxmlformats.org/officeDocument/2006/relationships/footnotes" Target="footnotes.xml"/><Relationship Id="rId10" Type="http://schemas.openxmlformats.org/officeDocument/2006/relationships/hyperlink" Target="http://www.derma.ee" TargetMode="External"/><Relationship Id="rId4" Type="http://schemas.openxmlformats.org/officeDocument/2006/relationships/webSettings" Target="webSettings.xml"/><Relationship Id="rId9" Type="http://schemas.openxmlformats.org/officeDocument/2006/relationships/hyperlink" Target="http://www.sebame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3168</Words>
  <Characters>18377</Characters>
  <Application>Microsoft Office Word</Application>
  <DocSecurity>0</DocSecurity>
  <Lines>153</Lines>
  <Paragraphs>43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Liia</cp:lastModifiedBy>
  <cp:revision>3</cp:revision>
  <dcterms:created xsi:type="dcterms:W3CDTF">2021-11-30T06:28:00Z</dcterms:created>
  <dcterms:modified xsi:type="dcterms:W3CDTF">2021-11-30T07:09:00Z</dcterms:modified>
</cp:coreProperties>
</file>